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352F0" w14:textId="77777777" w:rsidR="007E1DF1" w:rsidRPr="006D40D5" w:rsidRDefault="00A847E6" w:rsidP="007E1DF1">
      <w:bookmarkStart w:id="0" w:name="_GoBack"/>
      <w:bookmarkEnd w:id="0"/>
      <w:r>
        <w:rPr>
          <w:noProof/>
        </w:rPr>
        <w:drawing>
          <wp:anchor distT="0" distB="0" distL="114300" distR="114300" simplePos="0" relativeHeight="251657216" behindDoc="0" locked="0" layoutInCell="1" allowOverlap="1" wp14:anchorId="098B08E1" wp14:editId="35E052C4">
            <wp:simplePos x="0" y="0"/>
            <wp:positionH relativeFrom="column">
              <wp:posOffset>-457200</wp:posOffset>
            </wp:positionH>
            <wp:positionV relativeFrom="paragraph">
              <wp:posOffset>-228600</wp:posOffset>
            </wp:positionV>
            <wp:extent cx="1783080" cy="1600200"/>
            <wp:effectExtent l="19050" t="0" r="7620" b="0"/>
            <wp:wrapSquare wrapText="right"/>
            <wp:docPr id="2" name="Picture 2" descr="aalogob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ogobl_0"/>
                    <pic:cNvPicPr>
                      <a:picLocks noChangeAspect="1" noChangeArrowheads="1"/>
                    </pic:cNvPicPr>
                  </pic:nvPicPr>
                  <pic:blipFill>
                    <a:blip r:embed="rId5"/>
                    <a:srcRect/>
                    <a:stretch>
                      <a:fillRect/>
                    </a:stretch>
                  </pic:blipFill>
                  <pic:spPr bwMode="auto">
                    <a:xfrm>
                      <a:off x="0" y="0"/>
                      <a:ext cx="1783080" cy="1600200"/>
                    </a:xfrm>
                    <a:prstGeom prst="rect">
                      <a:avLst/>
                    </a:prstGeom>
                    <a:noFill/>
                    <a:ln w="9525">
                      <a:noFill/>
                      <a:miter lim="800000"/>
                      <a:headEnd/>
                      <a:tailEnd/>
                    </a:ln>
                  </pic:spPr>
                </pic:pic>
              </a:graphicData>
            </a:graphic>
          </wp:anchor>
        </w:drawing>
      </w:r>
      <w:r w:rsidR="006D40D5" w:rsidRPr="006D40D5">
        <w:rPr>
          <w:rStyle w:val="Emphasis"/>
          <w:sz w:val="44"/>
          <w:szCs w:val="44"/>
        </w:rPr>
        <w:t xml:space="preserve">  </w:t>
      </w:r>
      <w:r w:rsidR="007E1DF1">
        <w:rPr>
          <w:rStyle w:val="Emphasis"/>
          <w:rFonts w:ascii="Comic Sans MS" w:hAnsi="Comic Sans MS"/>
          <w:sz w:val="96"/>
          <w:szCs w:val="96"/>
        </w:rPr>
        <w:t>Monthly Contribution</w:t>
      </w:r>
    </w:p>
    <w:p w14:paraId="3B118154" w14:textId="77777777" w:rsidR="007E1DF1" w:rsidRDefault="007E1DF1" w:rsidP="007E1DF1">
      <w:pPr>
        <w:rPr>
          <w:rFonts w:cs="Arial"/>
          <w:b/>
          <w:sz w:val="24"/>
          <w:szCs w:val="24"/>
        </w:rPr>
      </w:pPr>
    </w:p>
    <w:p w14:paraId="299B3993" w14:textId="77777777" w:rsidR="007E1DF1" w:rsidRPr="005D54E6" w:rsidRDefault="007E1DF1" w:rsidP="007E1DF1">
      <w:pPr>
        <w:rPr>
          <w:rFonts w:cs="Arial"/>
          <w:sz w:val="24"/>
          <w:szCs w:val="24"/>
        </w:rPr>
      </w:pPr>
      <w:r w:rsidRPr="005D54E6">
        <w:rPr>
          <w:rFonts w:cs="Arial"/>
          <w:sz w:val="24"/>
          <w:szCs w:val="24"/>
        </w:rPr>
        <w:t xml:space="preserve">As members of Alcoholics Anonymous, we show our gratitude through the “pot” to support our meetings and help carry the message to the still suffering alcoholic.  </w:t>
      </w:r>
    </w:p>
    <w:p w14:paraId="42FC8FDF" w14:textId="77777777" w:rsidR="007E1DF1" w:rsidRPr="005D54E6" w:rsidRDefault="007E1DF1" w:rsidP="007E1DF1">
      <w:pPr>
        <w:rPr>
          <w:rFonts w:cs="Arial"/>
          <w:sz w:val="24"/>
          <w:szCs w:val="24"/>
        </w:rPr>
      </w:pPr>
    </w:p>
    <w:p w14:paraId="6E28452F" w14:textId="77777777" w:rsidR="007E1DF1" w:rsidRPr="005D54E6" w:rsidRDefault="007E1DF1" w:rsidP="007E1DF1">
      <w:pPr>
        <w:rPr>
          <w:rFonts w:cs="Arial"/>
          <w:sz w:val="24"/>
          <w:szCs w:val="24"/>
        </w:rPr>
      </w:pPr>
      <w:r w:rsidRPr="005D54E6">
        <w:rPr>
          <w:rFonts w:cs="Arial"/>
          <w:sz w:val="24"/>
          <w:szCs w:val="24"/>
        </w:rPr>
        <w:t>Many AA members wish to give an “extra” gift to the Fellowship on top of what they put into the “pot” and for some it is a replacement for Gratitude week. This can sometimes be a bit awkward.  There is not usually any difficulty in finding a relatively small sum monthly, but when it comes to a larger amount annually we sometimes find it hard to put that extra bit in the pot.</w:t>
      </w:r>
    </w:p>
    <w:p w14:paraId="19F320DA" w14:textId="77777777" w:rsidR="007E1DF1" w:rsidRPr="005D54E6" w:rsidRDefault="007E1DF1" w:rsidP="007E1DF1">
      <w:pPr>
        <w:rPr>
          <w:rFonts w:cs="Arial"/>
          <w:sz w:val="24"/>
          <w:szCs w:val="24"/>
        </w:rPr>
      </w:pPr>
    </w:p>
    <w:p w14:paraId="1F3FF994" w14:textId="77777777" w:rsidR="007E1DF1" w:rsidRDefault="007E1DF1" w:rsidP="007E1DF1">
      <w:pPr>
        <w:rPr>
          <w:rFonts w:cs="Arial"/>
          <w:sz w:val="24"/>
          <w:szCs w:val="24"/>
        </w:rPr>
      </w:pPr>
      <w:r w:rsidRPr="005D54E6">
        <w:rPr>
          <w:rFonts w:cs="Arial"/>
          <w:sz w:val="24"/>
          <w:szCs w:val="24"/>
        </w:rPr>
        <w:t>Members who wish to give something</w:t>
      </w:r>
      <w:r w:rsidR="006948FC">
        <w:rPr>
          <w:rFonts w:cs="Arial"/>
          <w:sz w:val="24"/>
          <w:szCs w:val="24"/>
        </w:rPr>
        <w:t xml:space="preserve"> </w:t>
      </w:r>
      <w:r w:rsidR="006948FC" w:rsidRPr="005D54E6">
        <w:rPr>
          <w:rFonts w:cs="Arial"/>
          <w:sz w:val="24"/>
          <w:szCs w:val="24"/>
        </w:rPr>
        <w:t>extra</w:t>
      </w:r>
      <w:r w:rsidR="006948FC">
        <w:rPr>
          <w:rFonts w:cs="Arial"/>
          <w:sz w:val="24"/>
          <w:szCs w:val="24"/>
        </w:rPr>
        <w:t xml:space="preserve">, </w:t>
      </w:r>
      <w:r w:rsidR="006948FC" w:rsidRPr="006948FC">
        <w:rPr>
          <w:rFonts w:cs="Arial"/>
          <w:b/>
          <w:sz w:val="24"/>
          <w:szCs w:val="24"/>
        </w:rPr>
        <w:t xml:space="preserve">whether </w:t>
      </w:r>
      <w:smartTag w:uri="urn:schemas-microsoft-com:office:smarttags" w:element="place">
        <w:smartTag w:uri="urn:schemas-microsoft-com:office:smarttags" w:element="country-region">
          <w:r w:rsidR="006948FC" w:rsidRPr="006948FC">
            <w:rPr>
              <w:rFonts w:cs="Arial"/>
              <w:b/>
              <w:sz w:val="24"/>
              <w:szCs w:val="24"/>
            </w:rPr>
            <w:t>UK</w:t>
          </w:r>
        </w:smartTag>
      </w:smartTag>
      <w:r w:rsidR="006948FC" w:rsidRPr="006948FC">
        <w:rPr>
          <w:rFonts w:cs="Arial"/>
          <w:b/>
          <w:sz w:val="24"/>
          <w:szCs w:val="24"/>
        </w:rPr>
        <w:t xml:space="preserve"> taxpayers or not</w:t>
      </w:r>
      <w:r w:rsidR="006948FC">
        <w:rPr>
          <w:rFonts w:cs="Arial"/>
          <w:sz w:val="24"/>
          <w:szCs w:val="24"/>
        </w:rPr>
        <w:t>,</w:t>
      </w:r>
      <w:r w:rsidRPr="005D54E6">
        <w:rPr>
          <w:rFonts w:cs="Arial"/>
          <w:sz w:val="24"/>
          <w:szCs w:val="24"/>
        </w:rPr>
        <w:t xml:space="preserve"> can make a regular monthly contribution via their bank.  </w:t>
      </w:r>
      <w:r w:rsidR="00951B3B">
        <w:rPr>
          <w:rFonts w:cs="Arial"/>
          <w:sz w:val="24"/>
          <w:szCs w:val="24"/>
        </w:rPr>
        <w:t>This money goes directly to GSO and is used to support the work of our Fellowship as a whole.</w:t>
      </w:r>
    </w:p>
    <w:p w14:paraId="745666F3" w14:textId="77777777" w:rsidR="00EF75F4" w:rsidRDefault="00EF75F4" w:rsidP="007E1DF1">
      <w:pPr>
        <w:rPr>
          <w:rFonts w:cs="Arial"/>
          <w:b/>
          <w:sz w:val="16"/>
          <w:szCs w:val="16"/>
        </w:rPr>
      </w:pPr>
    </w:p>
    <w:p w14:paraId="31B85D5B" w14:textId="77777777" w:rsidR="007E1DF1" w:rsidRPr="005D54E6" w:rsidRDefault="007E1DF1" w:rsidP="007E1DF1">
      <w:pPr>
        <w:rPr>
          <w:rFonts w:cs="Arial"/>
          <w:b/>
          <w:sz w:val="16"/>
          <w:szCs w:val="16"/>
        </w:rPr>
      </w:pPr>
    </w:p>
    <w:p w14:paraId="08E24740" w14:textId="77777777" w:rsidR="007E1DF1" w:rsidRPr="00D5450F" w:rsidRDefault="007E1DF1" w:rsidP="007E1DF1">
      <w:pPr>
        <w:rPr>
          <w:rFonts w:ascii="Comic Sans MS" w:hAnsi="Comic Sans MS"/>
          <w:sz w:val="56"/>
          <w:szCs w:val="56"/>
        </w:rPr>
      </w:pPr>
      <w:r w:rsidRPr="00D5450F">
        <w:rPr>
          <w:rFonts w:ascii="Comic Sans MS" w:hAnsi="Comic Sans MS"/>
          <w:sz w:val="56"/>
          <w:szCs w:val="56"/>
        </w:rPr>
        <w:t>Gift Aid</w:t>
      </w:r>
      <w:r>
        <w:rPr>
          <w:rFonts w:ascii="Comic Sans MS" w:hAnsi="Comic Sans MS"/>
          <w:sz w:val="56"/>
          <w:szCs w:val="56"/>
        </w:rPr>
        <w:t xml:space="preserve"> </w:t>
      </w:r>
    </w:p>
    <w:p w14:paraId="6BD417E5" w14:textId="77777777" w:rsidR="007E1DF1" w:rsidRPr="005D54E6" w:rsidRDefault="007E1DF1" w:rsidP="007E1DF1">
      <w:pPr>
        <w:rPr>
          <w:rFonts w:cs="Arial"/>
          <w:sz w:val="24"/>
          <w:szCs w:val="24"/>
        </w:rPr>
      </w:pPr>
      <w:r w:rsidRPr="005D54E6">
        <w:rPr>
          <w:rFonts w:cs="Arial"/>
          <w:sz w:val="24"/>
          <w:szCs w:val="24"/>
        </w:rPr>
        <w:t xml:space="preserve">If you are a </w:t>
      </w:r>
      <w:smartTag w:uri="urn:schemas-microsoft-com:office:smarttags" w:element="country-region">
        <w:smartTag w:uri="urn:schemas-microsoft-com:office:smarttags" w:element="place">
          <w:r w:rsidRPr="005D54E6">
            <w:rPr>
              <w:rFonts w:cs="Arial"/>
              <w:sz w:val="24"/>
              <w:szCs w:val="24"/>
            </w:rPr>
            <w:t>UK</w:t>
          </w:r>
        </w:smartTag>
      </w:smartTag>
      <w:r w:rsidRPr="005D54E6">
        <w:rPr>
          <w:rFonts w:cs="Arial"/>
          <w:sz w:val="24"/>
          <w:szCs w:val="24"/>
        </w:rPr>
        <w:t xml:space="preserve"> taxpayer, </w:t>
      </w:r>
      <w:r w:rsidR="00C03477">
        <w:rPr>
          <w:rFonts w:cs="Arial"/>
          <w:sz w:val="24"/>
          <w:szCs w:val="24"/>
        </w:rPr>
        <w:t xml:space="preserve">and would like to </w:t>
      </w:r>
      <w:r w:rsidRPr="005D54E6">
        <w:rPr>
          <w:rFonts w:cs="Arial"/>
          <w:sz w:val="24"/>
          <w:szCs w:val="24"/>
        </w:rPr>
        <w:t>increase the value of your monthly contribution</w:t>
      </w:r>
      <w:r w:rsidR="00C03477">
        <w:rPr>
          <w:rFonts w:cs="Arial"/>
          <w:sz w:val="24"/>
          <w:szCs w:val="24"/>
        </w:rPr>
        <w:t xml:space="preserve"> you can choose to Gift Aid it</w:t>
      </w:r>
      <w:r w:rsidRPr="005D54E6">
        <w:rPr>
          <w:rFonts w:cs="Arial"/>
          <w:sz w:val="24"/>
          <w:szCs w:val="24"/>
        </w:rPr>
        <w:t xml:space="preserve">.  Gift Aid is a very efficient way of giving to the charity Alcoholics Anonymous as the government repays to AA all the tax paid on the gift. In this way, if you give £10 each month, the government repays a further 25% which works out at an extra £30 for the year direct to AA helping to carry the message further. </w:t>
      </w:r>
    </w:p>
    <w:p w14:paraId="42A5AE7E" w14:textId="77777777" w:rsidR="007E1DF1" w:rsidRPr="005D54E6" w:rsidRDefault="007E1DF1" w:rsidP="007E1DF1">
      <w:pPr>
        <w:rPr>
          <w:rFonts w:cs="Arial"/>
          <w:sz w:val="24"/>
          <w:szCs w:val="24"/>
        </w:rPr>
      </w:pPr>
    </w:p>
    <w:p w14:paraId="6923ECD1" w14:textId="77777777" w:rsidR="007E1DF1" w:rsidRPr="005D54E6" w:rsidRDefault="007E1DF1" w:rsidP="007E1DF1">
      <w:pPr>
        <w:rPr>
          <w:rFonts w:cs="Arial"/>
          <w:sz w:val="24"/>
          <w:szCs w:val="24"/>
        </w:rPr>
      </w:pPr>
      <w:r w:rsidRPr="005D54E6">
        <w:rPr>
          <w:rFonts w:cs="Arial"/>
          <w:sz w:val="24"/>
          <w:szCs w:val="24"/>
        </w:rPr>
        <w:t>The terms of this donation are strictly confidential and the details you supply for tax purposes remain at the General Service Office.  However if the HM Revenue &amp; Customs should demand those details we are obliged to disclose your name and address.</w:t>
      </w:r>
    </w:p>
    <w:p w14:paraId="2240EDFC" w14:textId="77777777" w:rsidR="007E1DF1" w:rsidRDefault="007E1DF1" w:rsidP="007E1DF1">
      <w:pPr>
        <w:rPr>
          <w:rFonts w:cs="Arial"/>
          <w:sz w:val="24"/>
          <w:szCs w:val="24"/>
        </w:rPr>
      </w:pPr>
      <w:r>
        <w:rPr>
          <w:rFonts w:cs="Arial"/>
          <w:sz w:val="24"/>
          <w:szCs w:val="24"/>
        </w:rPr>
        <w:t xml:space="preserve">        </w:t>
      </w:r>
    </w:p>
    <w:p w14:paraId="2FF6B124" w14:textId="77777777" w:rsidR="007E1DF1" w:rsidRDefault="007E1DF1" w:rsidP="007E1DF1">
      <w:pPr>
        <w:rPr>
          <w:rFonts w:ascii="Comic Sans MS" w:hAnsi="Comic Sans MS" w:cs="Arial"/>
          <w:b/>
          <w:sz w:val="28"/>
          <w:szCs w:val="28"/>
        </w:rPr>
      </w:pPr>
      <w:r w:rsidRPr="009C7A16">
        <w:rPr>
          <w:rFonts w:ascii="Comic Sans MS" w:hAnsi="Comic Sans MS" w:cs="Arial"/>
          <w:b/>
          <w:sz w:val="28"/>
          <w:szCs w:val="28"/>
        </w:rPr>
        <w:t>What do I have to do?</w:t>
      </w:r>
    </w:p>
    <w:p w14:paraId="25F68EB1" w14:textId="77777777" w:rsidR="00E23F48" w:rsidRDefault="00E23F48" w:rsidP="007E1DF1">
      <w:pPr>
        <w:rPr>
          <w:rFonts w:ascii="Comic Sans MS" w:hAnsi="Comic Sans MS" w:cs="Arial"/>
          <w:b/>
          <w:sz w:val="28"/>
          <w:szCs w:val="28"/>
        </w:rPr>
      </w:pPr>
    </w:p>
    <w:p w14:paraId="7ECCE341" w14:textId="77777777" w:rsidR="00E23F48" w:rsidRDefault="00E23F48" w:rsidP="00E23F48">
      <w:pPr>
        <w:numPr>
          <w:ilvl w:val="0"/>
          <w:numId w:val="11"/>
        </w:numPr>
        <w:rPr>
          <w:sz w:val="24"/>
          <w:szCs w:val="24"/>
        </w:rPr>
      </w:pPr>
      <w:r>
        <w:rPr>
          <w:rFonts w:cs="Arial"/>
          <w:b/>
          <w:sz w:val="24"/>
          <w:szCs w:val="24"/>
        </w:rPr>
        <w:t>Complete the Standing Order Mandate and send it to your bank.</w:t>
      </w:r>
    </w:p>
    <w:p w14:paraId="15373558" w14:textId="77777777" w:rsidR="007E1DF1" w:rsidRDefault="007E1DF1" w:rsidP="007E1DF1">
      <w:pPr>
        <w:numPr>
          <w:ilvl w:val="0"/>
          <w:numId w:val="11"/>
        </w:numPr>
        <w:rPr>
          <w:rFonts w:cs="Arial"/>
          <w:b/>
          <w:sz w:val="24"/>
          <w:szCs w:val="24"/>
        </w:rPr>
      </w:pPr>
      <w:r>
        <w:rPr>
          <w:rFonts w:cs="Arial"/>
          <w:b/>
          <w:sz w:val="24"/>
          <w:szCs w:val="24"/>
        </w:rPr>
        <w:t>Complete the Membership Confirmation / Gift Aid form and return to the General Service Office.</w:t>
      </w:r>
    </w:p>
    <w:p w14:paraId="020626D9" w14:textId="77777777" w:rsidR="00EF75F4" w:rsidRDefault="00EF75F4" w:rsidP="00694DE0">
      <w:pPr>
        <w:jc w:val="center"/>
        <w:rPr>
          <w:b/>
          <w:sz w:val="28"/>
          <w:szCs w:val="28"/>
        </w:rPr>
      </w:pPr>
    </w:p>
    <w:p w14:paraId="410CF6F3" w14:textId="77777777" w:rsidR="00694DE0" w:rsidRDefault="00694DE0" w:rsidP="00694DE0">
      <w:pPr>
        <w:jc w:val="center"/>
        <w:rPr>
          <w:sz w:val="28"/>
          <w:szCs w:val="28"/>
        </w:rPr>
      </w:pPr>
      <w:r>
        <w:rPr>
          <w:b/>
          <w:sz w:val="28"/>
          <w:szCs w:val="28"/>
        </w:rPr>
        <w:t>STANDING ORDER MANDATE</w:t>
      </w:r>
    </w:p>
    <w:p w14:paraId="296A90E3" w14:textId="77777777" w:rsidR="00694DE0" w:rsidRDefault="00694DE0" w:rsidP="00694DE0">
      <w:pPr>
        <w:rPr>
          <w:sz w:val="24"/>
          <w:szCs w:val="24"/>
        </w:rPr>
      </w:pPr>
    </w:p>
    <w:p w14:paraId="78451F51" w14:textId="77777777" w:rsidR="00694DE0" w:rsidRDefault="00694DE0" w:rsidP="00694DE0">
      <w:pPr>
        <w:rPr>
          <w:sz w:val="24"/>
          <w:szCs w:val="24"/>
        </w:rPr>
      </w:pPr>
    </w:p>
    <w:p w14:paraId="0ECF51E0" w14:textId="77777777" w:rsidR="00694DE0" w:rsidRDefault="00694DE0" w:rsidP="00694DE0">
      <w:pPr>
        <w:rPr>
          <w:sz w:val="24"/>
          <w:szCs w:val="24"/>
        </w:rPr>
      </w:pPr>
    </w:p>
    <w:p w14:paraId="4284C422" w14:textId="77777777" w:rsidR="00694DE0" w:rsidRDefault="00694DE0" w:rsidP="00694DE0">
      <w:pPr>
        <w:rPr>
          <w:sz w:val="24"/>
          <w:szCs w:val="24"/>
        </w:rPr>
      </w:pPr>
      <w:r>
        <w:rPr>
          <w:sz w:val="24"/>
          <w:szCs w:val="24"/>
        </w:rPr>
        <w:t>To.   ________________________________</w:t>
      </w:r>
      <w:r w:rsidR="004463E9">
        <w:rPr>
          <w:sz w:val="24"/>
          <w:szCs w:val="24"/>
        </w:rPr>
        <w:t xml:space="preserve"> </w:t>
      </w:r>
      <w:r>
        <w:rPr>
          <w:sz w:val="24"/>
          <w:szCs w:val="24"/>
        </w:rPr>
        <w:t xml:space="preserve">  (your bank’s name)</w:t>
      </w:r>
    </w:p>
    <w:p w14:paraId="7A652A4F" w14:textId="77777777" w:rsidR="00694DE0" w:rsidRDefault="00694DE0" w:rsidP="00694DE0">
      <w:pPr>
        <w:rPr>
          <w:sz w:val="24"/>
          <w:szCs w:val="24"/>
        </w:rPr>
      </w:pPr>
    </w:p>
    <w:p w14:paraId="1615105D" w14:textId="77777777" w:rsidR="00694DE0" w:rsidRDefault="00694DE0" w:rsidP="00694DE0">
      <w:pPr>
        <w:rPr>
          <w:sz w:val="24"/>
          <w:szCs w:val="24"/>
        </w:rPr>
      </w:pPr>
      <w:r>
        <w:rPr>
          <w:sz w:val="24"/>
          <w:szCs w:val="24"/>
        </w:rPr>
        <w:t>Address _____________________________________________</w:t>
      </w:r>
    </w:p>
    <w:p w14:paraId="41217668" w14:textId="77777777" w:rsidR="00694DE0" w:rsidRDefault="00694DE0" w:rsidP="00694DE0">
      <w:pPr>
        <w:rPr>
          <w:sz w:val="24"/>
          <w:szCs w:val="24"/>
        </w:rPr>
      </w:pPr>
    </w:p>
    <w:p w14:paraId="3BC85D95" w14:textId="77777777" w:rsidR="00694DE0" w:rsidRDefault="00694DE0" w:rsidP="00694DE0">
      <w:pPr>
        <w:rPr>
          <w:sz w:val="24"/>
          <w:szCs w:val="24"/>
        </w:rPr>
      </w:pPr>
      <w:r>
        <w:rPr>
          <w:sz w:val="24"/>
          <w:szCs w:val="24"/>
        </w:rPr>
        <w:t xml:space="preserve">               _____________________________________________</w:t>
      </w:r>
    </w:p>
    <w:p w14:paraId="10BAE2E4" w14:textId="77777777" w:rsidR="00694DE0" w:rsidRDefault="00694DE0" w:rsidP="00694DE0">
      <w:pPr>
        <w:rPr>
          <w:sz w:val="24"/>
          <w:szCs w:val="24"/>
        </w:rPr>
      </w:pPr>
    </w:p>
    <w:p w14:paraId="6C9EFC6C" w14:textId="77777777" w:rsidR="00694DE0" w:rsidRDefault="00694DE0" w:rsidP="00694DE0">
      <w:pPr>
        <w:rPr>
          <w:sz w:val="24"/>
          <w:szCs w:val="24"/>
        </w:rPr>
      </w:pPr>
    </w:p>
    <w:p w14:paraId="2A46B2E6" w14:textId="77777777" w:rsidR="00694DE0" w:rsidRDefault="00694DE0" w:rsidP="00694DE0">
      <w:pPr>
        <w:rPr>
          <w:sz w:val="24"/>
          <w:szCs w:val="24"/>
        </w:rPr>
      </w:pPr>
      <w:r>
        <w:rPr>
          <w:sz w:val="24"/>
          <w:szCs w:val="24"/>
        </w:rPr>
        <w:t>Please pay to;</w:t>
      </w:r>
    </w:p>
    <w:p w14:paraId="7549D82D" w14:textId="77777777" w:rsidR="00694DE0" w:rsidRDefault="00694DE0" w:rsidP="00694DE0">
      <w:pPr>
        <w:rPr>
          <w:sz w:val="24"/>
          <w:szCs w:val="24"/>
        </w:rPr>
      </w:pPr>
    </w:p>
    <w:p w14:paraId="2CF72026" w14:textId="77777777" w:rsidR="00694DE0" w:rsidRDefault="00694DE0" w:rsidP="00694DE0">
      <w:pPr>
        <w:rPr>
          <w:sz w:val="24"/>
          <w:szCs w:val="24"/>
        </w:rPr>
      </w:pPr>
      <w:r>
        <w:rPr>
          <w:sz w:val="24"/>
          <w:szCs w:val="24"/>
        </w:rPr>
        <w:t>HSBC Plc</w:t>
      </w:r>
    </w:p>
    <w:p w14:paraId="1F991791" w14:textId="77777777" w:rsidR="00694DE0" w:rsidRDefault="00694DE0" w:rsidP="00694DE0">
      <w:pPr>
        <w:rPr>
          <w:sz w:val="24"/>
          <w:szCs w:val="24"/>
        </w:rPr>
      </w:pPr>
      <w:smartTag w:uri="urn:schemas-microsoft-com:office:smarttags" w:element="Street">
        <w:smartTag w:uri="urn:schemas-microsoft-com:office:smarttags" w:element="address">
          <w:r>
            <w:rPr>
              <w:sz w:val="24"/>
              <w:szCs w:val="24"/>
            </w:rPr>
            <w:t>13 Parliament Street</w:t>
          </w:r>
        </w:smartTag>
      </w:smartTag>
    </w:p>
    <w:p w14:paraId="4F29CD46" w14:textId="77777777" w:rsidR="00694DE0" w:rsidRDefault="00694DE0" w:rsidP="00694DE0">
      <w:pPr>
        <w:rPr>
          <w:sz w:val="24"/>
          <w:szCs w:val="24"/>
        </w:rPr>
      </w:pPr>
      <w:smartTag w:uri="urn:schemas-microsoft-com:office:smarttags" w:element="City">
        <w:smartTag w:uri="urn:schemas-microsoft-com:office:smarttags" w:element="place">
          <w:r>
            <w:rPr>
              <w:sz w:val="24"/>
              <w:szCs w:val="24"/>
            </w:rPr>
            <w:t>York</w:t>
          </w:r>
        </w:smartTag>
      </w:smartTag>
    </w:p>
    <w:p w14:paraId="11B4C7BB" w14:textId="77777777" w:rsidR="00694DE0" w:rsidRDefault="00694DE0" w:rsidP="00694DE0">
      <w:pPr>
        <w:rPr>
          <w:sz w:val="24"/>
          <w:szCs w:val="24"/>
        </w:rPr>
      </w:pPr>
      <w:r>
        <w:rPr>
          <w:sz w:val="24"/>
          <w:szCs w:val="24"/>
        </w:rPr>
        <w:t>YO1 8XS</w:t>
      </w:r>
    </w:p>
    <w:p w14:paraId="5F5F077B" w14:textId="77777777" w:rsidR="00694DE0" w:rsidRDefault="00694DE0" w:rsidP="00694DE0">
      <w:pPr>
        <w:rPr>
          <w:sz w:val="24"/>
          <w:szCs w:val="24"/>
        </w:rPr>
      </w:pPr>
    </w:p>
    <w:p w14:paraId="5BAEDC83" w14:textId="77777777" w:rsidR="00694DE0" w:rsidRDefault="00694DE0" w:rsidP="00694DE0">
      <w:pPr>
        <w:rPr>
          <w:sz w:val="24"/>
          <w:szCs w:val="24"/>
        </w:rPr>
      </w:pPr>
      <w:r>
        <w:rPr>
          <w:sz w:val="24"/>
          <w:szCs w:val="24"/>
        </w:rPr>
        <w:t xml:space="preserve">For the account of </w:t>
      </w:r>
      <w:r w:rsidR="005618D3">
        <w:rPr>
          <w:sz w:val="24"/>
          <w:szCs w:val="24"/>
        </w:rPr>
        <w:t>The General Service Board</w:t>
      </w:r>
    </w:p>
    <w:p w14:paraId="5E4E7DD5" w14:textId="77777777" w:rsidR="00694DE0" w:rsidRDefault="00694DE0" w:rsidP="00694DE0">
      <w:pPr>
        <w:rPr>
          <w:sz w:val="24"/>
          <w:szCs w:val="24"/>
        </w:rPr>
      </w:pPr>
    </w:p>
    <w:p w14:paraId="043E31F8" w14:textId="77777777" w:rsidR="00694DE0" w:rsidRDefault="00694DE0" w:rsidP="00694DE0">
      <w:pPr>
        <w:rPr>
          <w:sz w:val="24"/>
          <w:szCs w:val="24"/>
        </w:rPr>
      </w:pPr>
      <w:r>
        <w:rPr>
          <w:sz w:val="24"/>
          <w:szCs w:val="24"/>
        </w:rPr>
        <w:t xml:space="preserve">Sort code  </w:t>
      </w:r>
      <w:r>
        <w:rPr>
          <w:b/>
          <w:sz w:val="24"/>
          <w:szCs w:val="24"/>
        </w:rPr>
        <w:t>40-47-31</w:t>
      </w:r>
      <w:r>
        <w:rPr>
          <w:sz w:val="24"/>
          <w:szCs w:val="24"/>
        </w:rPr>
        <w:t xml:space="preserve">     Account number  </w:t>
      </w:r>
      <w:r>
        <w:rPr>
          <w:b/>
          <w:sz w:val="24"/>
          <w:szCs w:val="24"/>
        </w:rPr>
        <w:t>63930408</w:t>
      </w:r>
    </w:p>
    <w:p w14:paraId="610FA58C" w14:textId="77777777" w:rsidR="00694DE0" w:rsidRDefault="00694DE0" w:rsidP="00694DE0">
      <w:pPr>
        <w:rPr>
          <w:sz w:val="24"/>
          <w:szCs w:val="24"/>
        </w:rPr>
      </w:pPr>
    </w:p>
    <w:p w14:paraId="304EDD61" w14:textId="77777777" w:rsidR="00694DE0" w:rsidRDefault="00694DE0" w:rsidP="00694DE0">
      <w:pPr>
        <w:rPr>
          <w:sz w:val="24"/>
          <w:szCs w:val="24"/>
        </w:rPr>
      </w:pPr>
      <w:r>
        <w:rPr>
          <w:sz w:val="24"/>
          <w:szCs w:val="24"/>
        </w:rPr>
        <w:t>The sum of £ ______________    words</w:t>
      </w:r>
      <w:r w:rsidR="002245BA">
        <w:rPr>
          <w:sz w:val="24"/>
          <w:szCs w:val="24"/>
        </w:rPr>
        <w:t xml:space="preserve"> </w:t>
      </w:r>
      <w:r>
        <w:rPr>
          <w:sz w:val="24"/>
          <w:szCs w:val="24"/>
        </w:rPr>
        <w:t>_________________________pounds</w:t>
      </w:r>
    </w:p>
    <w:p w14:paraId="5C8F8CD5" w14:textId="77777777" w:rsidR="00694DE0" w:rsidRDefault="00694DE0" w:rsidP="00694DE0">
      <w:pPr>
        <w:rPr>
          <w:sz w:val="24"/>
          <w:szCs w:val="24"/>
        </w:rPr>
      </w:pPr>
    </w:p>
    <w:p w14:paraId="0A1AA2DF" w14:textId="77777777" w:rsidR="00694DE0" w:rsidRDefault="00694DE0" w:rsidP="00694DE0">
      <w:pPr>
        <w:rPr>
          <w:sz w:val="24"/>
          <w:szCs w:val="24"/>
        </w:rPr>
      </w:pPr>
    </w:p>
    <w:p w14:paraId="3AE6F02C" w14:textId="77777777" w:rsidR="00694DE0" w:rsidRDefault="00694DE0" w:rsidP="00694DE0">
      <w:pPr>
        <w:rPr>
          <w:sz w:val="24"/>
          <w:szCs w:val="24"/>
        </w:rPr>
      </w:pPr>
      <w:r>
        <w:rPr>
          <w:sz w:val="24"/>
          <w:szCs w:val="24"/>
        </w:rPr>
        <w:t xml:space="preserve">One the __________ </w:t>
      </w:r>
      <w:r w:rsidR="002245BA">
        <w:rPr>
          <w:sz w:val="24"/>
          <w:szCs w:val="24"/>
        </w:rPr>
        <w:t xml:space="preserve"> </w:t>
      </w:r>
      <w:r>
        <w:rPr>
          <w:sz w:val="24"/>
          <w:szCs w:val="24"/>
        </w:rPr>
        <w:t xml:space="preserve"> day of ___________________     20 ____  and monthly</w:t>
      </w:r>
    </w:p>
    <w:p w14:paraId="48989370" w14:textId="77777777" w:rsidR="00694DE0" w:rsidRDefault="00694DE0" w:rsidP="00694DE0">
      <w:pPr>
        <w:rPr>
          <w:sz w:val="24"/>
          <w:szCs w:val="24"/>
        </w:rPr>
      </w:pPr>
    </w:p>
    <w:p w14:paraId="205D0628" w14:textId="77777777" w:rsidR="00694DE0" w:rsidRDefault="00694DE0" w:rsidP="00694DE0">
      <w:pPr>
        <w:rPr>
          <w:sz w:val="24"/>
          <w:szCs w:val="24"/>
        </w:rPr>
      </w:pPr>
      <w:r>
        <w:rPr>
          <w:sz w:val="24"/>
          <w:szCs w:val="24"/>
        </w:rPr>
        <w:t>Thereafter until countermanded by me and charge the account of.</w:t>
      </w:r>
    </w:p>
    <w:p w14:paraId="2BC1F789" w14:textId="77777777" w:rsidR="004463E9" w:rsidRDefault="004463E9" w:rsidP="00694DE0">
      <w:pPr>
        <w:rPr>
          <w:sz w:val="24"/>
          <w:szCs w:val="24"/>
        </w:rPr>
      </w:pPr>
    </w:p>
    <w:p w14:paraId="4B4215CA" w14:textId="77777777" w:rsidR="004463E9" w:rsidRDefault="004463E9" w:rsidP="00694DE0">
      <w:pPr>
        <w:rPr>
          <w:sz w:val="24"/>
          <w:szCs w:val="24"/>
        </w:rPr>
      </w:pPr>
    </w:p>
    <w:p w14:paraId="414ACA1D" w14:textId="77777777" w:rsidR="00694DE0" w:rsidRDefault="00694DE0" w:rsidP="00694DE0">
      <w:pPr>
        <w:rPr>
          <w:sz w:val="24"/>
          <w:szCs w:val="24"/>
        </w:rPr>
      </w:pPr>
    </w:p>
    <w:p w14:paraId="6D388B4E" w14:textId="77777777" w:rsidR="00694DE0" w:rsidRDefault="00694DE0" w:rsidP="00694DE0">
      <w:pPr>
        <w:rPr>
          <w:sz w:val="24"/>
          <w:szCs w:val="24"/>
        </w:rPr>
      </w:pPr>
    </w:p>
    <w:p w14:paraId="2D452832" w14:textId="77777777" w:rsidR="00694DE0" w:rsidRDefault="00694DE0" w:rsidP="00694DE0">
      <w:pPr>
        <w:rPr>
          <w:sz w:val="24"/>
          <w:szCs w:val="24"/>
        </w:rPr>
      </w:pPr>
      <w:r>
        <w:rPr>
          <w:sz w:val="24"/>
          <w:szCs w:val="24"/>
        </w:rPr>
        <w:t>_____________________________        Account number _________________</w:t>
      </w:r>
    </w:p>
    <w:p w14:paraId="5123DF8E" w14:textId="77777777" w:rsidR="00694DE0" w:rsidRPr="00694DE0" w:rsidRDefault="00694DE0" w:rsidP="00694DE0">
      <w:r>
        <w:rPr>
          <w:sz w:val="24"/>
          <w:szCs w:val="24"/>
        </w:rPr>
        <w:t xml:space="preserve">             </w:t>
      </w:r>
      <w:r>
        <w:t>(</w:t>
      </w:r>
      <w:r w:rsidR="002245BA">
        <w:t>Your</w:t>
      </w:r>
      <w:r>
        <w:t xml:space="preserve"> account name)</w:t>
      </w:r>
    </w:p>
    <w:p w14:paraId="684418CF" w14:textId="77777777" w:rsidR="00694DE0" w:rsidRDefault="00694DE0" w:rsidP="00694DE0">
      <w:pPr>
        <w:rPr>
          <w:sz w:val="24"/>
          <w:szCs w:val="24"/>
        </w:rPr>
      </w:pPr>
    </w:p>
    <w:p w14:paraId="1778AF51" w14:textId="77777777" w:rsidR="002245BA" w:rsidRDefault="002245BA" w:rsidP="00694DE0">
      <w:pPr>
        <w:rPr>
          <w:sz w:val="24"/>
          <w:szCs w:val="24"/>
        </w:rPr>
      </w:pPr>
    </w:p>
    <w:p w14:paraId="0BEA8268" w14:textId="77777777" w:rsidR="002245BA" w:rsidRDefault="002245BA" w:rsidP="00694DE0">
      <w:pPr>
        <w:rPr>
          <w:sz w:val="24"/>
          <w:szCs w:val="24"/>
        </w:rPr>
      </w:pPr>
    </w:p>
    <w:p w14:paraId="3E998A4D" w14:textId="77777777" w:rsidR="004463E9" w:rsidRDefault="004463E9" w:rsidP="00694DE0">
      <w:pPr>
        <w:rPr>
          <w:sz w:val="24"/>
          <w:szCs w:val="24"/>
        </w:rPr>
      </w:pPr>
    </w:p>
    <w:p w14:paraId="235B807E" w14:textId="77777777" w:rsidR="00694DE0" w:rsidRDefault="00694DE0" w:rsidP="00694DE0">
      <w:pPr>
        <w:rPr>
          <w:sz w:val="24"/>
          <w:szCs w:val="24"/>
        </w:rPr>
      </w:pPr>
    </w:p>
    <w:p w14:paraId="085D376C" w14:textId="77777777" w:rsidR="00694DE0" w:rsidRDefault="00694DE0" w:rsidP="00694DE0">
      <w:pPr>
        <w:rPr>
          <w:sz w:val="24"/>
          <w:szCs w:val="24"/>
        </w:rPr>
      </w:pPr>
      <w:r>
        <w:rPr>
          <w:sz w:val="24"/>
          <w:szCs w:val="24"/>
        </w:rPr>
        <w:t>Signed</w:t>
      </w:r>
      <w:r w:rsidR="002245BA">
        <w:rPr>
          <w:sz w:val="24"/>
          <w:szCs w:val="24"/>
        </w:rPr>
        <w:t xml:space="preserve"> </w:t>
      </w:r>
      <w:r>
        <w:rPr>
          <w:sz w:val="24"/>
          <w:szCs w:val="24"/>
        </w:rPr>
        <w:t xml:space="preserve">  ______________________________</w:t>
      </w:r>
    </w:p>
    <w:p w14:paraId="7B23CEF2" w14:textId="77777777" w:rsidR="002245BA" w:rsidRDefault="002245BA" w:rsidP="00694DE0">
      <w:pPr>
        <w:rPr>
          <w:sz w:val="24"/>
          <w:szCs w:val="24"/>
        </w:rPr>
      </w:pPr>
    </w:p>
    <w:p w14:paraId="27C71A45" w14:textId="77777777" w:rsidR="00694DE0" w:rsidRDefault="00694DE0" w:rsidP="00694DE0">
      <w:pPr>
        <w:rPr>
          <w:sz w:val="24"/>
          <w:szCs w:val="24"/>
        </w:rPr>
      </w:pPr>
    </w:p>
    <w:p w14:paraId="1C478264" w14:textId="77777777" w:rsidR="00694DE0" w:rsidRDefault="00694DE0" w:rsidP="00694DE0">
      <w:pPr>
        <w:rPr>
          <w:sz w:val="24"/>
          <w:szCs w:val="24"/>
        </w:rPr>
      </w:pPr>
      <w:r>
        <w:rPr>
          <w:sz w:val="24"/>
          <w:szCs w:val="24"/>
        </w:rPr>
        <w:t>Date   _____________________</w:t>
      </w:r>
    </w:p>
    <w:p w14:paraId="7E61E814" w14:textId="77777777" w:rsidR="00694DE0" w:rsidRDefault="00694DE0" w:rsidP="00694DE0">
      <w:pPr>
        <w:rPr>
          <w:sz w:val="24"/>
          <w:szCs w:val="24"/>
        </w:rPr>
      </w:pPr>
    </w:p>
    <w:p w14:paraId="0D11387C" w14:textId="77777777" w:rsidR="004F01BC" w:rsidRDefault="004F01BC" w:rsidP="000D0C73">
      <w:pPr>
        <w:ind w:right="-180" w:firstLine="540"/>
        <w:rPr>
          <w:sz w:val="24"/>
          <w:szCs w:val="24"/>
        </w:rPr>
      </w:pPr>
    </w:p>
    <w:p w14:paraId="68B0B234" w14:textId="77777777" w:rsidR="007E1DF1" w:rsidRDefault="007E1DF1" w:rsidP="007E1DF1">
      <w:pPr>
        <w:rPr>
          <w:b/>
          <w:sz w:val="24"/>
          <w:szCs w:val="24"/>
        </w:rPr>
      </w:pPr>
    </w:p>
    <w:p w14:paraId="5DB167D4" w14:textId="77777777" w:rsidR="007E1DF1" w:rsidRPr="009C7A16" w:rsidRDefault="00A847E6" w:rsidP="007E1DF1">
      <w:pPr>
        <w:jc w:val="center"/>
        <w:rPr>
          <w:rFonts w:ascii="Comic Sans MS" w:hAnsi="Comic Sans MS"/>
          <w:b/>
          <w:sz w:val="28"/>
          <w:szCs w:val="28"/>
        </w:rPr>
      </w:pPr>
      <w:r>
        <w:rPr>
          <w:noProof/>
          <w:sz w:val="24"/>
          <w:szCs w:val="24"/>
        </w:rPr>
        <w:drawing>
          <wp:anchor distT="0" distB="0" distL="114300" distR="114300" simplePos="0" relativeHeight="251658240" behindDoc="0" locked="0" layoutInCell="1" allowOverlap="1" wp14:anchorId="79D3F76D" wp14:editId="53C802B6">
            <wp:simplePos x="0" y="0"/>
            <wp:positionH relativeFrom="column">
              <wp:posOffset>-457200</wp:posOffset>
            </wp:positionH>
            <wp:positionV relativeFrom="paragraph">
              <wp:posOffset>-457200</wp:posOffset>
            </wp:positionV>
            <wp:extent cx="2087880" cy="1935480"/>
            <wp:effectExtent l="19050" t="0" r="7620" b="0"/>
            <wp:wrapSquare wrapText="right"/>
            <wp:docPr id="3" name="Picture 3" descr="aalogob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logobl_0"/>
                    <pic:cNvPicPr>
                      <a:picLocks noChangeAspect="1" noChangeArrowheads="1"/>
                    </pic:cNvPicPr>
                  </pic:nvPicPr>
                  <pic:blipFill>
                    <a:blip r:embed="rId5"/>
                    <a:srcRect/>
                    <a:stretch>
                      <a:fillRect/>
                    </a:stretch>
                  </pic:blipFill>
                  <pic:spPr bwMode="auto">
                    <a:xfrm>
                      <a:off x="0" y="0"/>
                      <a:ext cx="2087880" cy="1935480"/>
                    </a:xfrm>
                    <a:prstGeom prst="rect">
                      <a:avLst/>
                    </a:prstGeom>
                    <a:noFill/>
                    <a:ln w="9525">
                      <a:noFill/>
                      <a:miter lim="800000"/>
                      <a:headEnd/>
                      <a:tailEnd/>
                    </a:ln>
                  </pic:spPr>
                </pic:pic>
              </a:graphicData>
            </a:graphic>
          </wp:anchor>
        </w:drawing>
      </w:r>
      <w:r w:rsidR="007E1DF1" w:rsidRPr="009C7A16">
        <w:rPr>
          <w:rFonts w:ascii="Comic Sans MS" w:hAnsi="Comic Sans MS"/>
          <w:b/>
          <w:sz w:val="28"/>
          <w:szCs w:val="28"/>
        </w:rPr>
        <w:t>Membership Confirmation / Gift Aid Form</w:t>
      </w:r>
    </w:p>
    <w:p w14:paraId="79E92247" w14:textId="77777777" w:rsidR="004F01BC" w:rsidRDefault="004F01BC" w:rsidP="00694DE0">
      <w:pPr>
        <w:rPr>
          <w:sz w:val="24"/>
          <w:szCs w:val="24"/>
        </w:rPr>
      </w:pPr>
    </w:p>
    <w:p w14:paraId="7FD4FE11" w14:textId="77777777" w:rsidR="007E1DF1" w:rsidRDefault="004F01BC" w:rsidP="007E1DF1">
      <w:pPr>
        <w:rPr>
          <w:sz w:val="24"/>
          <w:szCs w:val="24"/>
        </w:rPr>
      </w:pPr>
      <w:r>
        <w:rPr>
          <w:sz w:val="24"/>
          <w:szCs w:val="24"/>
        </w:rPr>
        <w:t xml:space="preserve">            </w:t>
      </w:r>
      <w:r w:rsidRPr="004F01BC">
        <w:rPr>
          <w:rFonts w:ascii="Comic Sans MS" w:hAnsi="Comic Sans MS"/>
          <w:sz w:val="96"/>
          <w:szCs w:val="96"/>
        </w:rPr>
        <w:tab/>
      </w:r>
    </w:p>
    <w:p w14:paraId="2923D12E" w14:textId="77777777" w:rsidR="007E1DF1" w:rsidRPr="005D54E6" w:rsidRDefault="007E1DF1" w:rsidP="007E1DF1">
      <w:pPr>
        <w:jc w:val="center"/>
        <w:rPr>
          <w:sz w:val="24"/>
          <w:szCs w:val="24"/>
        </w:rPr>
      </w:pPr>
      <w:r w:rsidRPr="005D54E6">
        <w:rPr>
          <w:sz w:val="24"/>
          <w:szCs w:val="24"/>
        </w:rPr>
        <w:t>The General Service Board of Alcoholics Anonymous (</w:t>
      </w:r>
      <w:smartTag w:uri="urn:schemas-microsoft-com:office:smarttags" w:element="place">
        <w:smartTag w:uri="urn:schemas-microsoft-com:office:smarttags" w:element="country-region">
          <w:r w:rsidRPr="005D54E6">
            <w:rPr>
              <w:sz w:val="24"/>
              <w:szCs w:val="24"/>
            </w:rPr>
            <w:t>Great Britain</w:t>
          </w:r>
        </w:smartTag>
      </w:smartTag>
      <w:r w:rsidRPr="005D54E6">
        <w:rPr>
          <w:sz w:val="24"/>
          <w:szCs w:val="24"/>
        </w:rPr>
        <w:t>) Limited</w:t>
      </w:r>
    </w:p>
    <w:p w14:paraId="5E1CA70E" w14:textId="77777777" w:rsidR="007E1DF1" w:rsidRPr="005D54E6" w:rsidRDefault="007E1DF1" w:rsidP="007E1DF1">
      <w:pPr>
        <w:jc w:val="center"/>
        <w:rPr>
          <w:sz w:val="24"/>
          <w:szCs w:val="24"/>
        </w:rPr>
      </w:pPr>
      <w:smartTag w:uri="urn:schemas-microsoft-com:office:smarttags" w:element="address">
        <w:smartTag w:uri="urn:schemas-microsoft-com:office:smarttags" w:element="Street">
          <w:r w:rsidRPr="005D54E6">
            <w:rPr>
              <w:sz w:val="24"/>
              <w:szCs w:val="24"/>
            </w:rPr>
            <w:t>PO Box</w:t>
          </w:r>
        </w:smartTag>
        <w:r w:rsidRPr="005D54E6">
          <w:rPr>
            <w:sz w:val="24"/>
            <w:szCs w:val="24"/>
          </w:rPr>
          <w:t xml:space="preserve"> 1</w:t>
        </w:r>
      </w:smartTag>
      <w:r w:rsidRPr="005D54E6">
        <w:rPr>
          <w:sz w:val="24"/>
          <w:szCs w:val="24"/>
        </w:rPr>
        <w:t>, 10 Toft Green, York YO1 7NJ</w:t>
      </w:r>
    </w:p>
    <w:p w14:paraId="0C4199A8" w14:textId="77777777" w:rsidR="007E1DF1" w:rsidRPr="005D54E6" w:rsidRDefault="007E1DF1" w:rsidP="007E1DF1">
      <w:pPr>
        <w:jc w:val="center"/>
        <w:rPr>
          <w:sz w:val="24"/>
          <w:szCs w:val="24"/>
        </w:rPr>
      </w:pPr>
      <w:r w:rsidRPr="005D54E6">
        <w:rPr>
          <w:sz w:val="24"/>
          <w:szCs w:val="24"/>
        </w:rPr>
        <w:t>Charity number 226745</w:t>
      </w:r>
    </w:p>
    <w:p w14:paraId="4BB08624" w14:textId="77777777" w:rsidR="007E1DF1" w:rsidRDefault="007E1DF1" w:rsidP="007E1DF1">
      <w:pPr>
        <w:rPr>
          <w:rFonts w:ascii="Comic Sans MS" w:hAnsi="Comic Sans MS" w:cs="Arial"/>
          <w:b/>
          <w:sz w:val="28"/>
          <w:szCs w:val="28"/>
        </w:rPr>
      </w:pPr>
    </w:p>
    <w:p w14:paraId="4E16F130" w14:textId="77777777" w:rsidR="007E1DF1" w:rsidRPr="00B538F1" w:rsidRDefault="007E1DF1" w:rsidP="007E1DF1">
      <w:pPr>
        <w:rPr>
          <w:rFonts w:cs="Arial"/>
          <w:b/>
          <w:sz w:val="24"/>
          <w:szCs w:val="24"/>
        </w:rPr>
      </w:pPr>
      <w:r w:rsidRPr="00D5450F">
        <w:rPr>
          <w:rFonts w:ascii="Comic Sans MS" w:hAnsi="Comic Sans MS" w:cs="Arial"/>
          <w:b/>
          <w:sz w:val="28"/>
          <w:szCs w:val="28"/>
        </w:rPr>
        <w:t>Seventh Tradition</w:t>
      </w:r>
      <w:r w:rsidR="00B538F1">
        <w:rPr>
          <w:rFonts w:ascii="Comic Sans MS" w:hAnsi="Comic Sans MS" w:cs="Arial"/>
          <w:b/>
          <w:sz w:val="28"/>
          <w:szCs w:val="28"/>
        </w:rPr>
        <w:t xml:space="preserve"> – </w:t>
      </w:r>
      <w:r w:rsidR="00B538F1">
        <w:rPr>
          <w:rFonts w:cs="Arial"/>
          <w:b/>
          <w:sz w:val="24"/>
          <w:szCs w:val="24"/>
        </w:rPr>
        <w:t>signature required</w:t>
      </w:r>
    </w:p>
    <w:p w14:paraId="612F9DAB" w14:textId="77777777" w:rsidR="007E1DF1" w:rsidRPr="002245BA" w:rsidRDefault="007E1DF1" w:rsidP="007E1DF1">
      <w:pPr>
        <w:rPr>
          <w:rFonts w:cs="Arial"/>
          <w:sz w:val="24"/>
          <w:szCs w:val="24"/>
        </w:rPr>
      </w:pPr>
    </w:p>
    <w:p w14:paraId="7AC0A426" w14:textId="77777777" w:rsidR="007E1DF1" w:rsidRDefault="007E1DF1" w:rsidP="007E1DF1">
      <w:pPr>
        <w:rPr>
          <w:rFonts w:cs="Arial"/>
          <w:b/>
          <w:sz w:val="24"/>
          <w:szCs w:val="24"/>
        </w:rPr>
      </w:pPr>
      <w:r w:rsidRPr="005D54E6">
        <w:rPr>
          <w:rFonts w:cs="Arial"/>
          <w:sz w:val="24"/>
          <w:szCs w:val="24"/>
        </w:rPr>
        <w:t xml:space="preserve">In order for us to be able to accept your generosity and comply with our seventh tradition, </w:t>
      </w:r>
      <w:r w:rsidR="00C03477">
        <w:rPr>
          <w:rFonts w:cs="Arial"/>
          <w:sz w:val="24"/>
          <w:szCs w:val="24"/>
        </w:rPr>
        <w:t>please</w:t>
      </w:r>
      <w:r w:rsidRPr="005D54E6">
        <w:rPr>
          <w:rFonts w:cs="Arial"/>
          <w:sz w:val="24"/>
          <w:szCs w:val="24"/>
        </w:rPr>
        <w:t xml:space="preserve"> confirm your membership of the fellowship by signing below. This is strictly confidential and for General Service Office use only.</w:t>
      </w:r>
    </w:p>
    <w:p w14:paraId="4B664FBF" w14:textId="77777777" w:rsidR="007E1DF1" w:rsidRDefault="007E1DF1" w:rsidP="007E1DF1">
      <w:pPr>
        <w:rPr>
          <w:rFonts w:cs="Arial"/>
          <w:b/>
          <w:sz w:val="24"/>
          <w:szCs w:val="24"/>
        </w:rPr>
      </w:pPr>
    </w:p>
    <w:p w14:paraId="2F0E3BAA" w14:textId="77777777" w:rsidR="007E1DF1" w:rsidRDefault="007E1DF1" w:rsidP="007E1DF1">
      <w:pPr>
        <w:rPr>
          <w:b/>
        </w:rPr>
      </w:pPr>
      <w:r w:rsidRPr="009C7A16">
        <w:rPr>
          <w:rFonts w:ascii="Comic Sans MS" w:hAnsi="Comic Sans MS"/>
          <w:b/>
          <w:sz w:val="28"/>
          <w:szCs w:val="28"/>
        </w:rPr>
        <w:t>Signature</w:t>
      </w:r>
      <w:r>
        <w:rPr>
          <w:rFonts w:ascii="Comic Sans MS" w:hAnsi="Comic Sans MS"/>
          <w:b/>
          <w:sz w:val="24"/>
          <w:szCs w:val="24"/>
        </w:rPr>
        <w:t xml:space="preserve"> </w:t>
      </w:r>
      <w:r w:rsidRPr="005D54E6">
        <w:rPr>
          <w:b/>
        </w:rPr>
        <w:t>………………………………………………………..</w:t>
      </w:r>
    </w:p>
    <w:p w14:paraId="5013A41A" w14:textId="77777777" w:rsidR="007E1DF1" w:rsidRPr="005D54E6" w:rsidRDefault="007E1DF1" w:rsidP="007E1DF1">
      <w:pPr>
        <w:rPr>
          <w:b/>
        </w:rPr>
      </w:pPr>
    </w:p>
    <w:p w14:paraId="1C8B4DE4" w14:textId="77777777" w:rsidR="007E1DF1" w:rsidRDefault="007E1DF1" w:rsidP="007E1DF1">
      <w:pPr>
        <w:pBdr>
          <w:bottom w:val="single" w:sz="6" w:space="1" w:color="auto"/>
        </w:pBdr>
      </w:pPr>
    </w:p>
    <w:p w14:paraId="2737F281" w14:textId="77777777" w:rsidR="007E1DF1" w:rsidRDefault="007E1DF1" w:rsidP="007E1DF1"/>
    <w:p w14:paraId="285F0E10" w14:textId="77777777" w:rsidR="00B538F1" w:rsidRPr="00B538F1" w:rsidRDefault="007E1DF1" w:rsidP="00B538F1">
      <w:pPr>
        <w:rPr>
          <w:rFonts w:cs="Arial"/>
          <w:b/>
          <w:sz w:val="24"/>
          <w:szCs w:val="24"/>
        </w:rPr>
      </w:pPr>
      <w:r w:rsidRPr="00B538F1">
        <w:rPr>
          <w:rFonts w:ascii="Comic Sans MS" w:hAnsi="Comic Sans MS" w:cs="Arial"/>
          <w:b/>
          <w:sz w:val="28"/>
          <w:szCs w:val="28"/>
        </w:rPr>
        <w:t xml:space="preserve">Gift Aid </w:t>
      </w:r>
      <w:r w:rsidR="00B538F1" w:rsidRPr="00B538F1">
        <w:rPr>
          <w:rFonts w:ascii="Comic Sans MS" w:hAnsi="Comic Sans MS" w:cs="Arial"/>
          <w:b/>
          <w:sz w:val="28"/>
          <w:szCs w:val="28"/>
        </w:rPr>
        <w:t xml:space="preserve">– </w:t>
      </w:r>
      <w:r w:rsidR="00B538F1" w:rsidRPr="00B538F1">
        <w:rPr>
          <w:rFonts w:cs="Arial"/>
          <w:b/>
          <w:sz w:val="24"/>
          <w:szCs w:val="24"/>
        </w:rPr>
        <w:t xml:space="preserve">only complete this section if you are a </w:t>
      </w:r>
      <w:smartTag w:uri="urn:schemas-microsoft-com:office:smarttags" w:element="place">
        <w:smartTag w:uri="urn:schemas-microsoft-com:office:smarttags" w:element="country-region">
          <w:r w:rsidR="00B538F1" w:rsidRPr="00B538F1">
            <w:rPr>
              <w:rFonts w:cs="Arial"/>
              <w:b/>
              <w:sz w:val="24"/>
              <w:szCs w:val="24"/>
            </w:rPr>
            <w:t>UK</w:t>
          </w:r>
        </w:smartTag>
      </w:smartTag>
      <w:r w:rsidR="00B538F1" w:rsidRPr="00B538F1">
        <w:rPr>
          <w:rFonts w:cs="Arial"/>
          <w:b/>
          <w:sz w:val="24"/>
          <w:szCs w:val="24"/>
        </w:rPr>
        <w:t xml:space="preserve"> taxpayer and wish your monthly donation to be Gift Aided.</w:t>
      </w:r>
    </w:p>
    <w:p w14:paraId="61AB556D" w14:textId="77777777" w:rsidR="00C03477" w:rsidRPr="00C03477" w:rsidRDefault="00C03477" w:rsidP="007E1DF1">
      <w:pPr>
        <w:rPr>
          <w:sz w:val="24"/>
          <w:szCs w:val="24"/>
        </w:rPr>
      </w:pPr>
    </w:p>
    <w:p w14:paraId="04F919BB" w14:textId="77777777" w:rsidR="00C03477" w:rsidRDefault="00C03477" w:rsidP="00C03477">
      <w:pPr>
        <w:rPr>
          <w:sz w:val="24"/>
          <w:szCs w:val="24"/>
        </w:rPr>
      </w:pPr>
      <w:r w:rsidRPr="00C03477">
        <w:rPr>
          <w:sz w:val="24"/>
          <w:szCs w:val="24"/>
        </w:rPr>
        <w:t>If you woul</w:t>
      </w:r>
      <w:r>
        <w:rPr>
          <w:sz w:val="24"/>
          <w:szCs w:val="24"/>
        </w:rPr>
        <w:t>d like to apply Gift Aid to your contribution, please fill in your details below.  The details given on this form are strictly confidential and are kept at GSO but if demanded they must be submitted to HM Revenue &amp; Customs.</w:t>
      </w:r>
    </w:p>
    <w:p w14:paraId="635CDA52" w14:textId="77777777" w:rsidR="007E1DF1" w:rsidRPr="00C03477" w:rsidRDefault="007E1DF1" w:rsidP="00C03477">
      <w:pPr>
        <w:rPr>
          <w:sz w:val="24"/>
          <w:szCs w:val="24"/>
        </w:rPr>
      </w:pPr>
    </w:p>
    <w:p w14:paraId="7C306F40" w14:textId="77777777" w:rsidR="007E1DF1" w:rsidRDefault="007E1DF1" w:rsidP="007E1DF1">
      <w:pPr>
        <w:rPr>
          <w:sz w:val="24"/>
          <w:szCs w:val="24"/>
        </w:rPr>
      </w:pPr>
      <w:r>
        <w:rPr>
          <w:sz w:val="24"/>
          <w:szCs w:val="24"/>
        </w:rPr>
        <w:t>Using Gift Aid means that for every pound you give, AA gets the extra 25 pence back from the Inland Revenue, helping your donation go further. In effect the Inland Revenue refunds to AA the tax you have paid on your donation.</w:t>
      </w:r>
    </w:p>
    <w:p w14:paraId="6928E6EE" w14:textId="77777777" w:rsidR="007E1DF1" w:rsidRDefault="007E1DF1" w:rsidP="007E1DF1">
      <w:pPr>
        <w:rPr>
          <w:sz w:val="24"/>
          <w:szCs w:val="24"/>
        </w:rPr>
      </w:pPr>
    </w:p>
    <w:p w14:paraId="61301BE4" w14:textId="77777777" w:rsidR="007E1DF1" w:rsidRDefault="007E1DF1" w:rsidP="007E1DF1">
      <w:pPr>
        <w:rPr>
          <w:sz w:val="24"/>
          <w:szCs w:val="24"/>
        </w:rPr>
      </w:pPr>
      <w:r>
        <w:rPr>
          <w:sz w:val="24"/>
          <w:szCs w:val="24"/>
        </w:rPr>
        <w:t>An example is that a donation of £10 can be turned into £12.50 just so long as donations are made through Gift Aid.  Imagine what a difference that could make, and it doesn’t cost you a thing.</w:t>
      </w:r>
    </w:p>
    <w:p w14:paraId="0DAAD518" w14:textId="77777777" w:rsidR="007E1DF1" w:rsidRDefault="007E1DF1" w:rsidP="007E1DF1">
      <w:pPr>
        <w:rPr>
          <w:sz w:val="24"/>
          <w:szCs w:val="24"/>
        </w:rPr>
      </w:pPr>
    </w:p>
    <w:p w14:paraId="6DBDB655" w14:textId="77777777" w:rsidR="007E1DF1" w:rsidRDefault="007E1DF1" w:rsidP="007E1DF1">
      <w:pPr>
        <w:rPr>
          <w:sz w:val="24"/>
          <w:szCs w:val="24"/>
        </w:rPr>
      </w:pPr>
    </w:p>
    <w:p w14:paraId="2208D90F" w14:textId="77777777" w:rsidR="007E1DF1" w:rsidRDefault="007E1DF1" w:rsidP="007E1DF1">
      <w:pPr>
        <w:rPr>
          <w:sz w:val="24"/>
          <w:szCs w:val="24"/>
        </w:rPr>
      </w:pPr>
      <w:r>
        <w:rPr>
          <w:sz w:val="24"/>
          <w:szCs w:val="24"/>
        </w:rPr>
        <w:t>First Name______________________      Surname_______________________</w:t>
      </w:r>
    </w:p>
    <w:p w14:paraId="487BE9CB" w14:textId="77777777" w:rsidR="007E1DF1" w:rsidRDefault="007E1DF1" w:rsidP="007E1DF1">
      <w:pPr>
        <w:rPr>
          <w:sz w:val="24"/>
          <w:szCs w:val="24"/>
        </w:rPr>
      </w:pPr>
    </w:p>
    <w:p w14:paraId="54C4E650" w14:textId="77777777" w:rsidR="007E1DF1" w:rsidRDefault="007E1DF1" w:rsidP="007E1DF1">
      <w:pPr>
        <w:rPr>
          <w:sz w:val="24"/>
          <w:szCs w:val="24"/>
        </w:rPr>
      </w:pPr>
    </w:p>
    <w:p w14:paraId="20C4758A" w14:textId="77777777" w:rsidR="007E1DF1" w:rsidRDefault="007E1DF1" w:rsidP="007E1DF1">
      <w:pPr>
        <w:rPr>
          <w:sz w:val="24"/>
          <w:szCs w:val="24"/>
        </w:rPr>
      </w:pPr>
      <w:r>
        <w:rPr>
          <w:sz w:val="24"/>
          <w:szCs w:val="24"/>
        </w:rPr>
        <w:t>Address _________________________________________________________</w:t>
      </w:r>
    </w:p>
    <w:p w14:paraId="2BDDE6E2" w14:textId="77777777" w:rsidR="007E1DF1" w:rsidRDefault="007E1DF1" w:rsidP="007E1DF1">
      <w:pPr>
        <w:rPr>
          <w:sz w:val="24"/>
          <w:szCs w:val="24"/>
        </w:rPr>
      </w:pPr>
    </w:p>
    <w:p w14:paraId="7AEF24F8" w14:textId="77777777" w:rsidR="007E1DF1" w:rsidRDefault="007E1DF1" w:rsidP="007E1DF1">
      <w:pPr>
        <w:rPr>
          <w:sz w:val="24"/>
          <w:szCs w:val="24"/>
        </w:rPr>
      </w:pPr>
    </w:p>
    <w:p w14:paraId="436A3920" w14:textId="77777777" w:rsidR="007E1DF1" w:rsidRDefault="007E1DF1" w:rsidP="007E1DF1">
      <w:pPr>
        <w:rPr>
          <w:sz w:val="24"/>
          <w:szCs w:val="24"/>
        </w:rPr>
      </w:pPr>
      <w:r>
        <w:rPr>
          <w:sz w:val="24"/>
          <w:szCs w:val="24"/>
        </w:rPr>
        <w:t>__________________________________ Postcode______________________</w:t>
      </w:r>
    </w:p>
    <w:p w14:paraId="5D1E645A" w14:textId="77777777" w:rsidR="007E1DF1" w:rsidRDefault="007E1DF1" w:rsidP="007E1DF1">
      <w:pPr>
        <w:rPr>
          <w:sz w:val="24"/>
          <w:szCs w:val="24"/>
        </w:rPr>
      </w:pPr>
    </w:p>
    <w:p w14:paraId="71FCC7D4" w14:textId="77777777" w:rsidR="007E1DF1" w:rsidRDefault="007E1DF1" w:rsidP="007E1DF1">
      <w:pPr>
        <w:rPr>
          <w:sz w:val="24"/>
          <w:szCs w:val="24"/>
        </w:rPr>
      </w:pPr>
      <w:r>
        <w:rPr>
          <w:sz w:val="24"/>
          <w:szCs w:val="24"/>
        </w:rPr>
        <w:t>I want all donations in the future to be Gift Aid until I notify you otherwise.</w:t>
      </w:r>
    </w:p>
    <w:sectPr w:rsidR="007E1DF1" w:rsidSect="00A339AC">
      <w:pgSz w:w="12240" w:h="15840"/>
      <w:pgMar w:top="1440" w:right="1800" w:bottom="1440" w:left="180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107D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22A2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542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44FA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9627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2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509A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3C1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42C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16C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C81AC1"/>
    <w:multiLevelType w:val="hybridMultilevel"/>
    <w:tmpl w:val="39781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D5"/>
    <w:rsid w:val="000A5CFA"/>
    <w:rsid w:val="000D0C73"/>
    <w:rsid w:val="00162955"/>
    <w:rsid w:val="001E70B4"/>
    <w:rsid w:val="002245BA"/>
    <w:rsid w:val="00285D38"/>
    <w:rsid w:val="00321E71"/>
    <w:rsid w:val="003A7197"/>
    <w:rsid w:val="00422582"/>
    <w:rsid w:val="004463E9"/>
    <w:rsid w:val="004B4FF7"/>
    <w:rsid w:val="004D471B"/>
    <w:rsid w:val="004F01BC"/>
    <w:rsid w:val="005618D3"/>
    <w:rsid w:val="00657A5A"/>
    <w:rsid w:val="0068235A"/>
    <w:rsid w:val="006948FC"/>
    <w:rsid w:val="00694DE0"/>
    <w:rsid w:val="006C049B"/>
    <w:rsid w:val="006D40D5"/>
    <w:rsid w:val="00781485"/>
    <w:rsid w:val="007E1DF1"/>
    <w:rsid w:val="00874430"/>
    <w:rsid w:val="00951B3B"/>
    <w:rsid w:val="00A261D0"/>
    <w:rsid w:val="00A339AC"/>
    <w:rsid w:val="00A847E6"/>
    <w:rsid w:val="00B538F1"/>
    <w:rsid w:val="00BA2B96"/>
    <w:rsid w:val="00BA4EC7"/>
    <w:rsid w:val="00BE65B4"/>
    <w:rsid w:val="00C03477"/>
    <w:rsid w:val="00E23F48"/>
    <w:rsid w:val="00E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913341"/>
  <w15:docId w15:val="{0CA089B9-4671-46FA-B645-D8CB555B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1D0"/>
    <w:rPr>
      <w:rFonts w:ascii="Arial" w:hAnsi="Arial"/>
    </w:rPr>
  </w:style>
  <w:style w:type="paragraph" w:styleId="Heading5">
    <w:name w:val="heading 5"/>
    <w:basedOn w:val="Normal"/>
    <w:next w:val="Normal"/>
    <w:qFormat/>
    <w:rsid w:val="006D40D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D40D5"/>
    <w:rPr>
      <w:i/>
      <w:iCs/>
    </w:rPr>
  </w:style>
  <w:style w:type="paragraph" w:customStyle="1" w:styleId="Style1">
    <w:name w:val="Style1"/>
    <w:basedOn w:val="Heading5"/>
    <w:rsid w:val="00A339AC"/>
    <w:rPr>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Monthly Contribution</vt:lpstr>
    </vt:vector>
  </TitlesOfParts>
  <Company>AA</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Contribution</dc:title>
  <dc:subject/>
  <dc:creator>Jean</dc:creator>
  <cp:keywords/>
  <dc:description/>
  <cp:lastModifiedBy>Mandy Tervet</cp:lastModifiedBy>
  <cp:revision>2</cp:revision>
  <cp:lastPrinted>2011-01-06T21:11:00Z</cp:lastPrinted>
  <dcterms:created xsi:type="dcterms:W3CDTF">2020-01-17T13:48:00Z</dcterms:created>
  <dcterms:modified xsi:type="dcterms:W3CDTF">2020-01-17T13:48:00Z</dcterms:modified>
</cp:coreProperties>
</file>