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F1FF" w14:textId="77777777" w:rsidR="00613ED3" w:rsidRDefault="00613ED3" w:rsidP="00EE7860">
      <w:pPr>
        <w:rPr>
          <w:rFonts w:ascii="Arial" w:hAnsi="Arial" w:cs="Arial"/>
          <w:b/>
          <w:bCs/>
          <w:sz w:val="28"/>
          <w:szCs w:val="28"/>
        </w:rPr>
      </w:pPr>
    </w:p>
    <w:p w14:paraId="61289766" w14:textId="6E5930F4" w:rsidR="00EE7860" w:rsidRPr="00EE7860" w:rsidRDefault="00EE7860" w:rsidP="00EE7860">
      <w:pPr>
        <w:rPr>
          <w:rFonts w:ascii="Arial" w:hAnsi="Arial" w:cs="Arial"/>
          <w:b/>
          <w:bCs/>
          <w:sz w:val="28"/>
          <w:szCs w:val="28"/>
        </w:rPr>
      </w:pPr>
      <w:r w:rsidRPr="00EE7860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386CC7A2" wp14:editId="40336ACB">
            <wp:extent cx="1116281" cy="1116281"/>
            <wp:effectExtent l="0" t="0" r="8255" b="8255"/>
            <wp:docPr id="2" name="Picture 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4" cy="112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20211206_EoS_Safeguarding_Workshop_Repor"/>
      <w:bookmarkEnd w:id="0"/>
    </w:p>
    <w:p w14:paraId="6D451618" w14:textId="77777777" w:rsidR="00EE7860" w:rsidRPr="00EE7860" w:rsidRDefault="00EE7860" w:rsidP="00EE786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E6D8218" w14:textId="77777777" w:rsidR="00EE7860" w:rsidRPr="00EE7860" w:rsidRDefault="00EE7860" w:rsidP="00EE786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A249170" w14:textId="77777777" w:rsidR="00EE7860" w:rsidRPr="00EE7860" w:rsidRDefault="00EE7860" w:rsidP="00EE7860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7EC2A71" w14:textId="77777777" w:rsidR="00EE7860" w:rsidRPr="00EE7860" w:rsidRDefault="00EE7860" w:rsidP="00EE7860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3A7E8FE" w14:textId="69DC13F2" w:rsidR="00EE7860" w:rsidRPr="00EE7860" w:rsidRDefault="00FB58DA" w:rsidP="00EE7860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The National </w:t>
      </w:r>
      <w:r w:rsidR="00E560C8">
        <w:rPr>
          <w:rFonts w:ascii="Arial" w:hAnsi="Arial" w:cs="Arial"/>
          <w:b/>
          <w:bCs/>
          <w:sz w:val="36"/>
          <w:szCs w:val="36"/>
        </w:rPr>
        <w:t>12 Step</w:t>
      </w:r>
      <w:r>
        <w:rPr>
          <w:rFonts w:ascii="Arial" w:hAnsi="Arial" w:cs="Arial"/>
          <w:b/>
          <w:bCs/>
          <w:sz w:val="36"/>
          <w:szCs w:val="36"/>
        </w:rPr>
        <w:t>pers</w:t>
      </w:r>
      <w:r w:rsidR="00615D5E">
        <w:rPr>
          <w:rFonts w:ascii="Arial" w:hAnsi="Arial" w:cs="Arial"/>
          <w:b/>
          <w:bCs/>
          <w:sz w:val="36"/>
          <w:szCs w:val="36"/>
        </w:rPr>
        <w:t>’</w:t>
      </w:r>
      <w:r w:rsidR="00EE7860" w:rsidRPr="00EE7860">
        <w:rPr>
          <w:rFonts w:ascii="Arial" w:hAnsi="Arial" w:cs="Arial"/>
          <w:b/>
          <w:bCs/>
          <w:sz w:val="36"/>
          <w:szCs w:val="36"/>
        </w:rPr>
        <w:t xml:space="preserve"> </w:t>
      </w:r>
      <w:r w:rsidR="00E560C8">
        <w:rPr>
          <w:rFonts w:ascii="Arial" w:hAnsi="Arial" w:cs="Arial"/>
          <w:b/>
          <w:bCs/>
          <w:sz w:val="36"/>
          <w:szCs w:val="36"/>
        </w:rPr>
        <w:t>Safeguarding Guidelines</w:t>
      </w:r>
    </w:p>
    <w:p w14:paraId="1BA22CDF" w14:textId="49DECBE7" w:rsidR="00EE7860" w:rsidRDefault="00EE7860" w:rsidP="00033A3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E7860">
        <w:rPr>
          <w:rFonts w:ascii="Arial" w:hAnsi="Arial" w:cs="Arial"/>
          <w:b/>
          <w:bCs/>
          <w:sz w:val="36"/>
          <w:szCs w:val="36"/>
        </w:rPr>
        <w:t>(</w:t>
      </w:r>
      <w:r w:rsidR="00F64B96">
        <w:rPr>
          <w:rFonts w:ascii="Arial" w:hAnsi="Arial" w:cs="Arial"/>
          <w:b/>
          <w:bCs/>
          <w:sz w:val="36"/>
          <w:szCs w:val="36"/>
        </w:rPr>
        <w:t>November</w:t>
      </w:r>
      <w:r w:rsidR="008E326F">
        <w:rPr>
          <w:rFonts w:ascii="Arial" w:hAnsi="Arial" w:cs="Arial"/>
          <w:b/>
          <w:bCs/>
          <w:sz w:val="36"/>
          <w:szCs w:val="36"/>
        </w:rPr>
        <w:t xml:space="preserve"> </w:t>
      </w:r>
      <w:r w:rsidR="00177FF6" w:rsidRPr="00E0711F">
        <w:rPr>
          <w:rFonts w:ascii="Arial" w:hAnsi="Arial" w:cs="Arial"/>
          <w:b/>
          <w:bCs/>
          <w:sz w:val="36"/>
          <w:szCs w:val="36"/>
        </w:rPr>
        <w:t>2023</w:t>
      </w:r>
      <w:r w:rsidRPr="00EE7860">
        <w:rPr>
          <w:rFonts w:ascii="Arial" w:hAnsi="Arial" w:cs="Arial"/>
          <w:b/>
          <w:bCs/>
          <w:sz w:val="36"/>
          <w:szCs w:val="36"/>
        </w:rPr>
        <w:t>)</w:t>
      </w:r>
    </w:p>
    <w:p w14:paraId="37A01D43" w14:textId="77777777" w:rsidR="00EE7860" w:rsidRPr="00EE7860" w:rsidRDefault="00EE7860" w:rsidP="00EE7860">
      <w:pPr>
        <w:rPr>
          <w:rFonts w:ascii="Arial" w:hAnsi="Arial" w:cs="Arial"/>
          <w:b/>
          <w:bCs/>
          <w:sz w:val="28"/>
          <w:szCs w:val="28"/>
        </w:rPr>
      </w:pPr>
    </w:p>
    <w:p w14:paraId="148F5A4D" w14:textId="77777777" w:rsidR="00EE7860" w:rsidRPr="00EE7860" w:rsidRDefault="00EE7860" w:rsidP="00EE7860">
      <w:pPr>
        <w:rPr>
          <w:rFonts w:ascii="Arial" w:hAnsi="Arial" w:cs="Arial"/>
          <w:b/>
          <w:bCs/>
          <w:sz w:val="28"/>
          <w:szCs w:val="28"/>
        </w:rPr>
      </w:pPr>
    </w:p>
    <w:p w14:paraId="5A87EFF9" w14:textId="77777777" w:rsidR="00EE7860" w:rsidRPr="00EE7860" w:rsidRDefault="00EE7860" w:rsidP="00EE7860">
      <w:pPr>
        <w:rPr>
          <w:rFonts w:ascii="Arial" w:hAnsi="Arial" w:cs="Arial"/>
          <w:b/>
          <w:bCs/>
          <w:sz w:val="28"/>
          <w:szCs w:val="28"/>
        </w:rPr>
      </w:pPr>
    </w:p>
    <w:p w14:paraId="2C0DFF8C" w14:textId="77777777" w:rsidR="00EE7860" w:rsidRPr="00EE7860" w:rsidRDefault="00EE7860" w:rsidP="00EE7860">
      <w:pPr>
        <w:rPr>
          <w:rFonts w:ascii="Arial" w:hAnsi="Arial" w:cs="Arial"/>
          <w:b/>
          <w:bCs/>
          <w:sz w:val="28"/>
          <w:szCs w:val="28"/>
        </w:rPr>
      </w:pPr>
    </w:p>
    <w:p w14:paraId="30115A67" w14:textId="77777777" w:rsidR="00EE7860" w:rsidRPr="00EE7860" w:rsidRDefault="00EE7860" w:rsidP="00EE7860">
      <w:pPr>
        <w:rPr>
          <w:rFonts w:ascii="Arial" w:hAnsi="Arial" w:cs="Arial"/>
          <w:b/>
          <w:bCs/>
          <w:sz w:val="28"/>
          <w:szCs w:val="28"/>
        </w:rPr>
      </w:pPr>
    </w:p>
    <w:p w14:paraId="24C5F245" w14:textId="77777777" w:rsidR="00EE7860" w:rsidRPr="00EE7860" w:rsidRDefault="00EE7860" w:rsidP="00EE7860">
      <w:pPr>
        <w:rPr>
          <w:rFonts w:ascii="Arial" w:hAnsi="Arial" w:cs="Arial"/>
          <w:b/>
          <w:bCs/>
          <w:sz w:val="28"/>
          <w:szCs w:val="28"/>
        </w:rPr>
      </w:pPr>
    </w:p>
    <w:p w14:paraId="58EBF42B" w14:textId="77777777" w:rsidR="00EE7860" w:rsidRPr="00EE7860" w:rsidRDefault="00EE7860" w:rsidP="00EE7860">
      <w:pPr>
        <w:rPr>
          <w:rFonts w:ascii="Arial" w:hAnsi="Arial" w:cs="Arial"/>
          <w:b/>
          <w:bCs/>
          <w:sz w:val="28"/>
          <w:szCs w:val="28"/>
        </w:rPr>
      </w:pPr>
    </w:p>
    <w:p w14:paraId="6F02EAD0" w14:textId="77777777" w:rsidR="00EE7860" w:rsidRPr="00EE7860" w:rsidRDefault="00EE7860" w:rsidP="00EE7860">
      <w:pPr>
        <w:rPr>
          <w:rFonts w:ascii="Arial" w:hAnsi="Arial" w:cs="Arial"/>
          <w:b/>
          <w:bCs/>
          <w:sz w:val="28"/>
          <w:szCs w:val="28"/>
        </w:rPr>
      </w:pPr>
    </w:p>
    <w:p w14:paraId="5DF71B8E" w14:textId="77777777" w:rsidR="00EE7860" w:rsidRPr="00EE7860" w:rsidRDefault="00EE7860" w:rsidP="00EE7860">
      <w:pPr>
        <w:rPr>
          <w:rFonts w:ascii="Arial" w:hAnsi="Arial" w:cs="Arial"/>
          <w:b/>
          <w:bCs/>
          <w:sz w:val="28"/>
          <w:szCs w:val="28"/>
        </w:rPr>
      </w:pPr>
    </w:p>
    <w:p w14:paraId="6BE9094C" w14:textId="77777777" w:rsidR="00EE7860" w:rsidRPr="00EE7860" w:rsidRDefault="00EE7860" w:rsidP="00EE7860">
      <w:pPr>
        <w:rPr>
          <w:rFonts w:ascii="Arial" w:hAnsi="Arial" w:cs="Arial"/>
          <w:b/>
          <w:bCs/>
          <w:sz w:val="28"/>
          <w:szCs w:val="28"/>
        </w:rPr>
      </w:pPr>
    </w:p>
    <w:p w14:paraId="6616AC55" w14:textId="77777777" w:rsidR="00EE7860" w:rsidRPr="00EE7860" w:rsidRDefault="00EE7860" w:rsidP="00EE7860">
      <w:pPr>
        <w:rPr>
          <w:rFonts w:ascii="Arial" w:hAnsi="Arial" w:cs="Arial"/>
          <w:b/>
          <w:bCs/>
          <w:sz w:val="28"/>
          <w:szCs w:val="28"/>
        </w:rPr>
      </w:pPr>
    </w:p>
    <w:p w14:paraId="0EDE1F4F" w14:textId="77777777" w:rsidR="00EE7860" w:rsidRPr="00EE7860" w:rsidRDefault="00EE7860" w:rsidP="00EE7860">
      <w:pPr>
        <w:rPr>
          <w:rFonts w:ascii="Arial" w:hAnsi="Arial" w:cs="Arial"/>
          <w:b/>
          <w:bCs/>
          <w:sz w:val="28"/>
          <w:szCs w:val="28"/>
        </w:rPr>
      </w:pPr>
    </w:p>
    <w:p w14:paraId="7A63D8C9" w14:textId="77777777" w:rsidR="00EE7860" w:rsidRPr="00EE7860" w:rsidRDefault="00EE7860" w:rsidP="00EE7860">
      <w:pPr>
        <w:spacing w:before="43"/>
        <w:ind w:left="394"/>
        <w:rPr>
          <w:rFonts w:ascii="Arial" w:hAnsi="Arial" w:cs="Arial"/>
          <w:b/>
          <w:sz w:val="28"/>
        </w:rPr>
      </w:pPr>
    </w:p>
    <w:p w14:paraId="04F54260" w14:textId="77777777" w:rsidR="004D41A3" w:rsidRDefault="004D41A3" w:rsidP="00EE7860">
      <w:pPr>
        <w:rPr>
          <w:rFonts w:ascii="Arial" w:hAnsi="Arial" w:cs="Arial"/>
          <w:b/>
          <w:bCs/>
          <w:sz w:val="28"/>
          <w:szCs w:val="28"/>
        </w:rPr>
      </w:pPr>
    </w:p>
    <w:p w14:paraId="7B007E10" w14:textId="77777777" w:rsidR="00F64B96" w:rsidRDefault="00F64B96" w:rsidP="00EE7860">
      <w:pPr>
        <w:rPr>
          <w:rFonts w:ascii="Arial" w:hAnsi="Arial" w:cs="Arial"/>
          <w:b/>
          <w:bCs/>
          <w:sz w:val="28"/>
          <w:szCs w:val="28"/>
        </w:rPr>
      </w:pPr>
    </w:p>
    <w:p w14:paraId="15FFC43D" w14:textId="03414BAA" w:rsidR="00EA6B17" w:rsidRPr="003E49AB" w:rsidRDefault="00CA325F" w:rsidP="00EE7860">
      <w:pPr>
        <w:rPr>
          <w:rFonts w:ascii="Arial" w:hAnsi="Arial" w:cs="Arial"/>
          <w:b/>
          <w:bCs/>
          <w:sz w:val="28"/>
          <w:szCs w:val="28"/>
        </w:rPr>
      </w:pPr>
      <w:r w:rsidRPr="003E49AB">
        <w:rPr>
          <w:rFonts w:ascii="Arial" w:hAnsi="Arial" w:cs="Arial"/>
          <w:b/>
          <w:bCs/>
          <w:sz w:val="28"/>
          <w:szCs w:val="28"/>
        </w:rPr>
        <w:lastRenderedPageBreak/>
        <w:t>Welcome</w:t>
      </w:r>
    </w:p>
    <w:p w14:paraId="06551473" w14:textId="64D02DF1" w:rsidR="00EA6B17" w:rsidRPr="003E49AB" w:rsidRDefault="00CA325F" w:rsidP="00EE7860">
      <w:pPr>
        <w:rPr>
          <w:rFonts w:ascii="Arial" w:hAnsi="Arial" w:cs="Arial"/>
          <w:sz w:val="24"/>
          <w:szCs w:val="24"/>
        </w:rPr>
      </w:pPr>
      <w:r w:rsidRPr="003E49AB">
        <w:rPr>
          <w:rFonts w:ascii="Arial" w:hAnsi="Arial" w:cs="Arial"/>
          <w:sz w:val="24"/>
          <w:szCs w:val="24"/>
        </w:rPr>
        <w:t>H</w:t>
      </w:r>
      <w:r w:rsidR="00615D5E">
        <w:rPr>
          <w:rFonts w:ascii="Arial" w:hAnsi="Arial" w:cs="Arial"/>
          <w:sz w:val="24"/>
          <w:szCs w:val="24"/>
        </w:rPr>
        <w:t>e</w:t>
      </w:r>
      <w:r w:rsidRPr="003E49AB">
        <w:rPr>
          <w:rFonts w:ascii="Arial" w:hAnsi="Arial" w:cs="Arial"/>
          <w:sz w:val="24"/>
          <w:szCs w:val="24"/>
        </w:rPr>
        <w:t xml:space="preserve">llo </w:t>
      </w:r>
      <w:r w:rsidR="001B4F3C">
        <w:rPr>
          <w:rFonts w:ascii="Arial" w:hAnsi="Arial" w:cs="Arial"/>
          <w:sz w:val="24"/>
          <w:szCs w:val="24"/>
        </w:rPr>
        <w:t>and</w:t>
      </w:r>
      <w:r w:rsidRPr="003E49AB">
        <w:rPr>
          <w:rFonts w:ascii="Arial" w:hAnsi="Arial" w:cs="Arial"/>
          <w:sz w:val="24"/>
          <w:szCs w:val="24"/>
        </w:rPr>
        <w:t xml:space="preserve"> Welcome fellow A</w:t>
      </w:r>
      <w:r w:rsidR="003E49AB">
        <w:rPr>
          <w:rFonts w:ascii="Arial" w:hAnsi="Arial" w:cs="Arial"/>
          <w:sz w:val="24"/>
          <w:szCs w:val="24"/>
        </w:rPr>
        <w:t>A</w:t>
      </w:r>
      <w:r w:rsidRPr="003E49AB">
        <w:rPr>
          <w:rFonts w:ascii="Arial" w:hAnsi="Arial" w:cs="Arial"/>
          <w:sz w:val="24"/>
          <w:szCs w:val="24"/>
        </w:rPr>
        <w:t xml:space="preserve"> </w:t>
      </w:r>
      <w:r w:rsidR="003A7A41" w:rsidRPr="003E49AB">
        <w:rPr>
          <w:rFonts w:ascii="Arial" w:hAnsi="Arial" w:cs="Arial"/>
          <w:sz w:val="24"/>
          <w:szCs w:val="24"/>
        </w:rPr>
        <w:t>friends.</w:t>
      </w:r>
    </w:p>
    <w:p w14:paraId="0786B6CB" w14:textId="6BA2906A" w:rsidR="00EE7860" w:rsidRPr="003E49AB" w:rsidRDefault="00951BCA" w:rsidP="00951BCA">
      <w:pPr>
        <w:widowControl w:val="0"/>
        <w:autoSpaceDE w:val="0"/>
        <w:autoSpaceDN w:val="0"/>
        <w:spacing w:before="120" w:after="0" w:line="240" w:lineRule="auto"/>
        <w:ind w:right="225"/>
        <w:jc w:val="both"/>
        <w:rPr>
          <w:rFonts w:ascii="Arial" w:eastAsia="Arial" w:hAnsi="Arial" w:cs="Arial"/>
          <w:sz w:val="24"/>
          <w:szCs w:val="24"/>
        </w:rPr>
      </w:pPr>
      <w:r w:rsidRPr="003E49AB">
        <w:rPr>
          <w:rFonts w:ascii="Arial" w:eastAsia="Arial" w:hAnsi="Arial" w:cs="Arial"/>
          <w:sz w:val="24"/>
          <w:szCs w:val="24"/>
        </w:rPr>
        <w:t xml:space="preserve">12 stepping </w:t>
      </w:r>
      <w:r w:rsidR="00EE7860" w:rsidRPr="003E49AB">
        <w:rPr>
          <w:rFonts w:ascii="Arial" w:eastAsia="Arial" w:hAnsi="Arial" w:cs="Arial"/>
          <w:bCs/>
          <w:sz w:val="24"/>
          <w:szCs w:val="24"/>
        </w:rPr>
        <w:t>really is the frontline for 12</w:t>
      </w:r>
      <w:r w:rsidR="00E81D33">
        <w:rPr>
          <w:rFonts w:ascii="Arial" w:eastAsia="Arial" w:hAnsi="Arial" w:cs="Arial"/>
          <w:bCs/>
          <w:sz w:val="24"/>
          <w:szCs w:val="24"/>
        </w:rPr>
        <w:t xml:space="preserve"> </w:t>
      </w:r>
      <w:r w:rsidR="00EE7860" w:rsidRPr="003E49AB">
        <w:rPr>
          <w:rFonts w:ascii="Arial" w:eastAsia="Arial" w:hAnsi="Arial" w:cs="Arial"/>
          <w:bCs/>
          <w:sz w:val="24"/>
          <w:szCs w:val="24"/>
        </w:rPr>
        <w:t xml:space="preserve">Step work which is at the core of AA’s traditions </w:t>
      </w:r>
      <w:r w:rsidR="00EE7860" w:rsidRPr="003E49AB">
        <w:rPr>
          <w:rFonts w:ascii="Arial" w:eastAsia="Arial" w:hAnsi="Arial" w:cs="Arial"/>
          <w:sz w:val="24"/>
          <w:szCs w:val="24"/>
        </w:rPr>
        <w:t>and</w:t>
      </w:r>
      <w:r w:rsidR="00A00791" w:rsidRPr="003E49AB">
        <w:rPr>
          <w:rFonts w:ascii="Arial" w:eastAsia="Arial" w:hAnsi="Arial" w:cs="Arial"/>
          <w:sz w:val="24"/>
          <w:szCs w:val="24"/>
        </w:rPr>
        <w:t xml:space="preserve"> along with telephone </w:t>
      </w:r>
      <w:r w:rsidR="004D0BFF" w:rsidRPr="003E49AB">
        <w:rPr>
          <w:rFonts w:ascii="Arial" w:eastAsia="Arial" w:hAnsi="Arial" w:cs="Arial"/>
          <w:sz w:val="24"/>
          <w:szCs w:val="24"/>
        </w:rPr>
        <w:t xml:space="preserve">responding </w:t>
      </w:r>
      <w:r w:rsidR="004D0BFF" w:rsidRPr="003E49AB">
        <w:rPr>
          <w:rFonts w:ascii="Arial" w:eastAsia="Arial" w:hAnsi="Arial" w:cs="Arial"/>
          <w:spacing w:val="-10"/>
          <w:sz w:val="24"/>
          <w:szCs w:val="24"/>
        </w:rPr>
        <w:t>is</w:t>
      </w:r>
      <w:r w:rsidR="00EE7860" w:rsidRPr="003E49A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EE7860" w:rsidRPr="003E49AB">
        <w:rPr>
          <w:rFonts w:ascii="Arial" w:eastAsia="Arial" w:hAnsi="Arial" w:cs="Arial"/>
          <w:sz w:val="24"/>
          <w:szCs w:val="24"/>
        </w:rPr>
        <w:t>the</w:t>
      </w:r>
      <w:r w:rsidR="00EE7860" w:rsidRPr="003E49A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EE7860" w:rsidRPr="003E49AB">
        <w:rPr>
          <w:rFonts w:ascii="Arial" w:eastAsia="Arial" w:hAnsi="Arial" w:cs="Arial"/>
          <w:sz w:val="24"/>
          <w:szCs w:val="24"/>
        </w:rPr>
        <w:t>most</w:t>
      </w:r>
      <w:r w:rsidR="00EE7860" w:rsidRPr="003E49A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EE7860" w:rsidRPr="003E49AB">
        <w:rPr>
          <w:rFonts w:ascii="Arial" w:eastAsia="Arial" w:hAnsi="Arial" w:cs="Arial"/>
          <w:sz w:val="24"/>
          <w:szCs w:val="24"/>
        </w:rPr>
        <w:t>valuable</w:t>
      </w:r>
      <w:r w:rsidR="00EE7860" w:rsidRPr="003E49A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EE7860" w:rsidRPr="003E49AB">
        <w:rPr>
          <w:rFonts w:ascii="Arial" w:eastAsia="Arial" w:hAnsi="Arial" w:cs="Arial"/>
          <w:sz w:val="24"/>
          <w:szCs w:val="24"/>
        </w:rPr>
        <w:t>and</w:t>
      </w:r>
      <w:r w:rsidR="00EE7860" w:rsidRPr="003E49A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EE7860" w:rsidRPr="003E49AB">
        <w:rPr>
          <w:rFonts w:ascii="Arial" w:eastAsia="Arial" w:hAnsi="Arial" w:cs="Arial"/>
          <w:sz w:val="24"/>
          <w:szCs w:val="24"/>
        </w:rPr>
        <w:t>rewarding service that many of us have ever done. If you are sober and an active AA member, you have what it takes to</w:t>
      </w:r>
      <w:r w:rsidR="00EE7860" w:rsidRPr="003E49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E7860" w:rsidRPr="003E49AB">
        <w:rPr>
          <w:rFonts w:ascii="Arial" w:eastAsia="Arial" w:hAnsi="Arial" w:cs="Arial"/>
          <w:sz w:val="24"/>
          <w:szCs w:val="24"/>
        </w:rPr>
        <w:t>pass</w:t>
      </w:r>
      <w:r w:rsidR="003A7A41">
        <w:rPr>
          <w:rFonts w:ascii="Arial" w:eastAsia="Arial" w:hAnsi="Arial" w:cs="Arial"/>
          <w:sz w:val="24"/>
          <w:szCs w:val="24"/>
        </w:rPr>
        <w:t xml:space="preserve"> </w:t>
      </w:r>
      <w:r w:rsidR="003A7A41" w:rsidRPr="00AA226B">
        <w:rPr>
          <w:rFonts w:ascii="Arial" w:eastAsia="Arial" w:hAnsi="Arial" w:cs="Arial"/>
          <w:sz w:val="24"/>
          <w:szCs w:val="24"/>
        </w:rPr>
        <w:t>on</w:t>
      </w:r>
      <w:r w:rsidR="00EE7860" w:rsidRPr="003E49AB">
        <w:rPr>
          <w:rFonts w:ascii="Arial" w:eastAsia="Arial" w:hAnsi="Arial" w:cs="Arial"/>
          <w:sz w:val="24"/>
          <w:szCs w:val="24"/>
        </w:rPr>
        <w:t xml:space="preserve"> the message of recovery, to gain the trust of a still-suffering alcoholic sufficient to enable them to</w:t>
      </w:r>
      <w:r w:rsidR="00EE7860" w:rsidRPr="003E49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E7860" w:rsidRPr="003E49AB">
        <w:rPr>
          <w:rFonts w:ascii="Arial" w:eastAsia="Arial" w:hAnsi="Arial" w:cs="Arial"/>
          <w:sz w:val="24"/>
          <w:szCs w:val="24"/>
        </w:rPr>
        <w:t>try</w:t>
      </w:r>
      <w:r w:rsidR="00EE7860" w:rsidRPr="003E49A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E7860" w:rsidRPr="003E49AB">
        <w:rPr>
          <w:rFonts w:ascii="Arial" w:eastAsia="Arial" w:hAnsi="Arial" w:cs="Arial"/>
          <w:sz w:val="24"/>
          <w:szCs w:val="24"/>
        </w:rPr>
        <w:t>AA. Your own experience is your best</w:t>
      </w:r>
      <w:r w:rsidR="00EE7860" w:rsidRPr="003E49A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E7860" w:rsidRPr="003E49AB">
        <w:rPr>
          <w:rFonts w:ascii="Arial" w:eastAsia="Arial" w:hAnsi="Arial" w:cs="Arial"/>
          <w:sz w:val="24"/>
          <w:szCs w:val="24"/>
        </w:rPr>
        <w:t>asset.</w:t>
      </w:r>
    </w:p>
    <w:p w14:paraId="0FFDFBDC" w14:textId="088526C8" w:rsidR="003E49AB" w:rsidRDefault="00EE7860" w:rsidP="003E49AB">
      <w:pPr>
        <w:widowControl w:val="0"/>
        <w:autoSpaceDE w:val="0"/>
        <w:autoSpaceDN w:val="0"/>
        <w:spacing w:before="120" w:after="0" w:line="240" w:lineRule="auto"/>
        <w:ind w:right="225"/>
        <w:jc w:val="both"/>
        <w:rPr>
          <w:rFonts w:ascii="Arial" w:eastAsia="Arial" w:hAnsi="Arial" w:cs="Arial"/>
          <w:sz w:val="24"/>
          <w:szCs w:val="24"/>
        </w:rPr>
      </w:pPr>
      <w:r w:rsidRPr="003E49AB">
        <w:rPr>
          <w:rFonts w:ascii="Arial" w:eastAsia="Arial" w:hAnsi="Arial" w:cs="Arial"/>
          <w:sz w:val="24"/>
          <w:szCs w:val="24"/>
        </w:rPr>
        <w:t>The</w:t>
      </w:r>
      <w:r w:rsidRPr="003E49A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9AB">
        <w:rPr>
          <w:rFonts w:ascii="Arial" w:eastAsia="Arial" w:hAnsi="Arial" w:cs="Arial"/>
          <w:sz w:val="24"/>
          <w:szCs w:val="24"/>
        </w:rPr>
        <w:t>main</w:t>
      </w:r>
      <w:r w:rsidRPr="003E49A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9AB">
        <w:rPr>
          <w:rFonts w:ascii="Arial" w:eastAsia="Arial" w:hAnsi="Arial" w:cs="Arial"/>
          <w:sz w:val="24"/>
          <w:szCs w:val="24"/>
        </w:rPr>
        <w:t>function</w:t>
      </w:r>
      <w:r w:rsidRPr="003E49A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9AB">
        <w:rPr>
          <w:rFonts w:ascii="Arial" w:eastAsia="Arial" w:hAnsi="Arial" w:cs="Arial"/>
          <w:sz w:val="24"/>
          <w:szCs w:val="24"/>
        </w:rPr>
        <w:t>of</w:t>
      </w:r>
      <w:r w:rsidRPr="003E49A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9AB">
        <w:rPr>
          <w:rFonts w:ascii="Arial" w:eastAsia="Arial" w:hAnsi="Arial" w:cs="Arial"/>
          <w:sz w:val="24"/>
          <w:szCs w:val="24"/>
        </w:rPr>
        <w:t>the</w:t>
      </w:r>
      <w:r w:rsidR="003E49AB">
        <w:rPr>
          <w:rFonts w:ascii="Arial" w:eastAsia="Arial" w:hAnsi="Arial" w:cs="Arial"/>
          <w:sz w:val="24"/>
          <w:szCs w:val="24"/>
        </w:rPr>
        <w:t xml:space="preserve"> 12</w:t>
      </w:r>
      <w:r w:rsidR="004D41A3">
        <w:rPr>
          <w:rFonts w:ascii="Arial" w:eastAsia="Arial" w:hAnsi="Arial" w:cs="Arial"/>
          <w:sz w:val="24"/>
          <w:szCs w:val="24"/>
        </w:rPr>
        <w:t xml:space="preserve"> </w:t>
      </w:r>
      <w:r w:rsidR="003E49AB">
        <w:rPr>
          <w:rFonts w:ascii="Arial" w:eastAsia="Arial" w:hAnsi="Arial" w:cs="Arial"/>
          <w:sz w:val="24"/>
          <w:szCs w:val="24"/>
        </w:rPr>
        <w:t>steppers</w:t>
      </w:r>
      <w:r w:rsidRPr="003E49A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9AB">
        <w:rPr>
          <w:rFonts w:ascii="Arial" w:eastAsia="Arial" w:hAnsi="Arial" w:cs="Arial"/>
          <w:sz w:val="24"/>
          <w:szCs w:val="24"/>
        </w:rPr>
        <w:t>service</w:t>
      </w:r>
      <w:r w:rsidRPr="003E49A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9AB">
        <w:rPr>
          <w:rFonts w:ascii="Arial" w:eastAsia="Arial" w:hAnsi="Arial" w:cs="Arial"/>
          <w:sz w:val="24"/>
          <w:szCs w:val="24"/>
        </w:rPr>
        <w:t>is</w:t>
      </w:r>
      <w:r w:rsidRPr="003E49A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9AB">
        <w:rPr>
          <w:rFonts w:ascii="Arial" w:eastAsia="Arial" w:hAnsi="Arial" w:cs="Arial"/>
          <w:sz w:val="24"/>
          <w:szCs w:val="24"/>
        </w:rPr>
        <w:t>to</w:t>
      </w:r>
      <w:r w:rsidRPr="003E49A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9AB">
        <w:rPr>
          <w:rFonts w:ascii="Arial" w:eastAsia="Arial" w:hAnsi="Arial" w:cs="Arial"/>
          <w:sz w:val="24"/>
          <w:szCs w:val="24"/>
        </w:rPr>
        <w:t>connect</w:t>
      </w:r>
      <w:r w:rsidRPr="003E49A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9AB">
        <w:rPr>
          <w:rFonts w:ascii="Arial" w:eastAsia="Arial" w:hAnsi="Arial" w:cs="Arial"/>
          <w:sz w:val="24"/>
          <w:szCs w:val="24"/>
        </w:rPr>
        <w:t>a</w:t>
      </w:r>
      <w:r w:rsidRPr="003E49A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9AB">
        <w:rPr>
          <w:rFonts w:ascii="Arial" w:eastAsia="Arial" w:hAnsi="Arial" w:cs="Arial"/>
          <w:sz w:val="24"/>
          <w:szCs w:val="24"/>
        </w:rPr>
        <w:t>newcomer</w:t>
      </w:r>
      <w:r w:rsidRPr="003E49A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9AB">
        <w:rPr>
          <w:rFonts w:ascii="Arial" w:eastAsia="Arial" w:hAnsi="Arial" w:cs="Arial"/>
          <w:sz w:val="24"/>
          <w:szCs w:val="24"/>
        </w:rPr>
        <w:t>with</w:t>
      </w:r>
      <w:r w:rsidRPr="003E49A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9AB">
        <w:rPr>
          <w:rFonts w:ascii="Arial" w:eastAsia="Arial" w:hAnsi="Arial" w:cs="Arial"/>
          <w:sz w:val="24"/>
          <w:szCs w:val="24"/>
        </w:rPr>
        <w:t>AA</w:t>
      </w:r>
      <w:r w:rsidRPr="003E49A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E49AB">
        <w:rPr>
          <w:rFonts w:ascii="Arial" w:eastAsia="Arial" w:hAnsi="Arial" w:cs="Arial"/>
          <w:sz w:val="24"/>
          <w:szCs w:val="24"/>
        </w:rPr>
        <w:t>in the first instance</w:t>
      </w:r>
      <w:r w:rsidR="00A00791" w:rsidRPr="003E49AB">
        <w:rPr>
          <w:rFonts w:ascii="Arial" w:eastAsia="Arial" w:hAnsi="Arial" w:cs="Arial"/>
          <w:sz w:val="24"/>
          <w:szCs w:val="24"/>
        </w:rPr>
        <w:t xml:space="preserve"> </w:t>
      </w:r>
      <w:r w:rsidR="003E49AB">
        <w:rPr>
          <w:rFonts w:ascii="Arial" w:eastAsia="Arial" w:hAnsi="Arial" w:cs="Arial"/>
          <w:spacing w:val="-2"/>
          <w:sz w:val="24"/>
          <w:szCs w:val="24"/>
        </w:rPr>
        <w:t xml:space="preserve">a phone call, then if agreed meeting up in person or at a specified </w:t>
      </w:r>
      <w:r w:rsidR="00556570">
        <w:rPr>
          <w:rFonts w:ascii="Arial" w:eastAsia="Arial" w:hAnsi="Arial" w:cs="Arial"/>
          <w:spacing w:val="-2"/>
          <w:sz w:val="24"/>
          <w:szCs w:val="24"/>
        </w:rPr>
        <w:t>AA</w:t>
      </w:r>
      <w:r w:rsidR="003E49A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D0BFF">
        <w:rPr>
          <w:rFonts w:ascii="Arial" w:eastAsia="Arial" w:hAnsi="Arial" w:cs="Arial"/>
          <w:spacing w:val="-2"/>
          <w:sz w:val="24"/>
          <w:szCs w:val="24"/>
        </w:rPr>
        <w:t>meeting.</w:t>
      </w:r>
      <w:r w:rsidRPr="003E49AB">
        <w:rPr>
          <w:rFonts w:ascii="Arial" w:eastAsia="Arial" w:hAnsi="Arial" w:cs="Arial"/>
          <w:sz w:val="24"/>
          <w:szCs w:val="24"/>
        </w:rPr>
        <w:t xml:space="preserve"> You are the </w:t>
      </w:r>
      <w:r w:rsidR="003E49AB">
        <w:rPr>
          <w:rFonts w:ascii="Arial" w:eastAsia="Arial" w:hAnsi="Arial" w:cs="Arial"/>
          <w:sz w:val="24"/>
          <w:szCs w:val="24"/>
        </w:rPr>
        <w:t xml:space="preserve">second </w:t>
      </w:r>
      <w:r w:rsidRPr="003E49AB">
        <w:rPr>
          <w:rFonts w:ascii="Arial" w:eastAsia="Arial" w:hAnsi="Arial" w:cs="Arial"/>
          <w:sz w:val="24"/>
          <w:szCs w:val="24"/>
        </w:rPr>
        <w:t xml:space="preserve"> point of contact for the caller</w:t>
      </w:r>
      <w:r w:rsidR="003E49AB">
        <w:rPr>
          <w:rFonts w:ascii="Arial" w:eastAsia="Arial" w:hAnsi="Arial" w:cs="Arial"/>
          <w:sz w:val="24"/>
          <w:szCs w:val="24"/>
        </w:rPr>
        <w:t xml:space="preserve"> though very often</w:t>
      </w:r>
      <w:r w:rsidRPr="003E49AB">
        <w:rPr>
          <w:rFonts w:ascii="Arial" w:eastAsia="Arial" w:hAnsi="Arial" w:cs="Arial"/>
          <w:sz w:val="24"/>
          <w:szCs w:val="24"/>
        </w:rPr>
        <w:t xml:space="preserve"> </w:t>
      </w:r>
      <w:r w:rsidR="003E49AB">
        <w:rPr>
          <w:rFonts w:ascii="Arial" w:eastAsia="Arial" w:hAnsi="Arial" w:cs="Arial"/>
          <w:sz w:val="24"/>
          <w:szCs w:val="24"/>
        </w:rPr>
        <w:t>the first AA they will meet in person.</w:t>
      </w:r>
    </w:p>
    <w:p w14:paraId="04FB8239" w14:textId="02D719CC" w:rsidR="00EE7860" w:rsidRPr="003E49AB" w:rsidRDefault="00EE7860" w:rsidP="003E49AB">
      <w:pPr>
        <w:widowControl w:val="0"/>
        <w:autoSpaceDE w:val="0"/>
        <w:autoSpaceDN w:val="0"/>
        <w:spacing w:before="120" w:after="0" w:line="240" w:lineRule="auto"/>
        <w:ind w:right="225"/>
        <w:jc w:val="both"/>
        <w:rPr>
          <w:rFonts w:ascii="Arial" w:eastAsia="Arial" w:hAnsi="Arial" w:cs="Arial"/>
          <w:sz w:val="24"/>
          <w:szCs w:val="24"/>
        </w:rPr>
      </w:pPr>
      <w:r w:rsidRPr="003E49AB">
        <w:rPr>
          <w:rFonts w:ascii="Arial" w:eastAsia="Arial" w:hAnsi="Arial" w:cs="Arial"/>
          <w:sz w:val="24"/>
          <w:szCs w:val="24"/>
        </w:rPr>
        <w:t xml:space="preserve">It is vitally important that we continue to provide this service for the suffering alcoholic and the continuation of </w:t>
      </w:r>
      <w:r w:rsidR="00556570" w:rsidRPr="003E49AB">
        <w:rPr>
          <w:rFonts w:ascii="Arial" w:eastAsia="Arial" w:hAnsi="Arial" w:cs="Arial"/>
          <w:sz w:val="24"/>
          <w:szCs w:val="24"/>
        </w:rPr>
        <w:t>AA.</w:t>
      </w:r>
    </w:p>
    <w:p w14:paraId="56FB9DF2" w14:textId="29BE38FA" w:rsidR="00EE7860" w:rsidRPr="003E49AB" w:rsidRDefault="00EE7860" w:rsidP="003E49AB">
      <w:pPr>
        <w:widowControl w:val="0"/>
        <w:tabs>
          <w:tab w:val="left" w:pos="142"/>
        </w:tabs>
        <w:autoSpaceDE w:val="0"/>
        <w:autoSpaceDN w:val="0"/>
        <w:spacing w:before="121" w:after="0" w:line="240" w:lineRule="auto"/>
        <w:ind w:right="231"/>
        <w:jc w:val="both"/>
        <w:rPr>
          <w:rFonts w:ascii="Arial" w:eastAsia="Arial" w:hAnsi="Arial" w:cs="Arial"/>
          <w:sz w:val="24"/>
          <w:szCs w:val="24"/>
        </w:rPr>
      </w:pPr>
      <w:r w:rsidRPr="003E49AB">
        <w:rPr>
          <w:rFonts w:ascii="Arial" w:eastAsia="Arial" w:hAnsi="Arial" w:cs="Arial"/>
          <w:sz w:val="24"/>
          <w:szCs w:val="24"/>
        </w:rPr>
        <w:t xml:space="preserve">So – enjoy, and we hope that you give and receive much from your experience with </w:t>
      </w:r>
      <w:r w:rsidR="002A1EA6">
        <w:rPr>
          <w:rFonts w:ascii="Arial" w:eastAsia="Arial" w:hAnsi="Arial" w:cs="Arial"/>
          <w:sz w:val="24"/>
          <w:szCs w:val="24"/>
        </w:rPr>
        <w:t>12 step calls</w:t>
      </w:r>
      <w:r w:rsidR="001B4F3C">
        <w:rPr>
          <w:rFonts w:ascii="Arial" w:eastAsia="Arial" w:hAnsi="Arial" w:cs="Arial"/>
          <w:sz w:val="24"/>
          <w:szCs w:val="24"/>
        </w:rPr>
        <w:t>.</w:t>
      </w:r>
    </w:p>
    <w:p w14:paraId="0DE736A4" w14:textId="77777777" w:rsidR="00EE7860" w:rsidRPr="003E49AB" w:rsidRDefault="00EE7860" w:rsidP="00EE7860">
      <w:pPr>
        <w:tabs>
          <w:tab w:val="left" w:pos="142"/>
          <w:tab w:val="left" w:pos="6804"/>
        </w:tabs>
        <w:suppressAutoHyphens/>
        <w:spacing w:after="100" w:line="276" w:lineRule="auto"/>
        <w:ind w:left="142"/>
        <w:jc w:val="both"/>
        <w:rPr>
          <w:rFonts w:ascii="Arial" w:eastAsia="Arial" w:hAnsi="Arial" w:cs="Arial"/>
          <w:bCs/>
          <w:sz w:val="24"/>
          <w:szCs w:val="24"/>
        </w:rPr>
      </w:pPr>
    </w:p>
    <w:p w14:paraId="7A27F05D" w14:textId="22E51AC1" w:rsidR="00EE7860" w:rsidRPr="00EE7860" w:rsidRDefault="00EE7860" w:rsidP="00EE7860">
      <w:pPr>
        <w:rPr>
          <w:rFonts w:ascii="Arial" w:hAnsi="Arial" w:cs="Arial"/>
          <w:b/>
          <w:bCs/>
          <w:sz w:val="28"/>
          <w:szCs w:val="28"/>
        </w:rPr>
      </w:pPr>
      <w:r w:rsidRPr="00EE7860">
        <w:rPr>
          <w:rFonts w:ascii="Arial" w:hAnsi="Arial" w:cs="Arial"/>
          <w:b/>
          <w:bCs/>
          <w:sz w:val="28"/>
          <w:szCs w:val="28"/>
        </w:rPr>
        <w:t xml:space="preserve">Requirements for </w:t>
      </w:r>
      <w:r w:rsidR="00CF290C">
        <w:rPr>
          <w:rFonts w:ascii="Arial" w:hAnsi="Arial" w:cs="Arial"/>
          <w:b/>
          <w:bCs/>
          <w:sz w:val="28"/>
          <w:szCs w:val="28"/>
        </w:rPr>
        <w:t>12 Steppers</w:t>
      </w:r>
    </w:p>
    <w:p w14:paraId="693D283A" w14:textId="57757DF0" w:rsidR="00EE7860" w:rsidRDefault="00CF290C" w:rsidP="00EE7860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steppers</w:t>
      </w:r>
      <w:r w:rsidR="00EE7860" w:rsidRPr="00EE7860">
        <w:rPr>
          <w:rFonts w:ascii="Arial" w:hAnsi="Arial" w:cs="Arial"/>
          <w:sz w:val="24"/>
          <w:szCs w:val="24"/>
        </w:rPr>
        <w:t xml:space="preserve"> must have a minimum of </w:t>
      </w:r>
      <w:r w:rsidR="009C75A9">
        <w:rPr>
          <w:rFonts w:ascii="Arial" w:hAnsi="Arial" w:cs="Arial"/>
          <w:sz w:val="24"/>
          <w:szCs w:val="24"/>
        </w:rPr>
        <w:t>one</w:t>
      </w:r>
      <w:r w:rsidR="00EE7860" w:rsidRPr="00EE7860">
        <w:rPr>
          <w:rFonts w:ascii="Arial" w:hAnsi="Arial" w:cs="Arial"/>
          <w:sz w:val="24"/>
          <w:szCs w:val="24"/>
        </w:rPr>
        <w:t xml:space="preserve"> year continuous </w:t>
      </w:r>
      <w:r w:rsidR="00F5752C" w:rsidRPr="00EE7860">
        <w:rPr>
          <w:rFonts w:ascii="Arial" w:hAnsi="Arial" w:cs="Arial"/>
          <w:sz w:val="24"/>
          <w:szCs w:val="24"/>
        </w:rPr>
        <w:t>sobriety.</w:t>
      </w:r>
    </w:p>
    <w:p w14:paraId="79C3C623" w14:textId="757F1CF2" w:rsidR="008E326F" w:rsidRPr="00DB1039" w:rsidRDefault="00CF290C" w:rsidP="00DB1039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Steppers</w:t>
      </w:r>
      <w:r w:rsidR="00EE7860" w:rsidRPr="00EE7860">
        <w:rPr>
          <w:rFonts w:ascii="Arial" w:hAnsi="Arial" w:cs="Arial"/>
          <w:sz w:val="24"/>
          <w:szCs w:val="24"/>
        </w:rPr>
        <w:t xml:space="preserve"> have a requirement to</w:t>
      </w:r>
      <w:r w:rsidR="002A1EA6">
        <w:rPr>
          <w:rFonts w:ascii="Arial" w:hAnsi="Arial" w:cs="Arial"/>
          <w:sz w:val="24"/>
          <w:szCs w:val="24"/>
        </w:rPr>
        <w:t xml:space="preserve"> fill in the application form</w:t>
      </w:r>
      <w:r w:rsidR="00EE7860" w:rsidRPr="00EE7860">
        <w:rPr>
          <w:rFonts w:ascii="Arial" w:hAnsi="Arial" w:cs="Arial"/>
          <w:sz w:val="24"/>
          <w:szCs w:val="24"/>
        </w:rPr>
        <w:t xml:space="preserve"> </w:t>
      </w:r>
      <w:r w:rsidR="00556570">
        <w:rPr>
          <w:rFonts w:ascii="Arial" w:hAnsi="Arial" w:cs="Arial"/>
          <w:sz w:val="24"/>
          <w:szCs w:val="24"/>
        </w:rPr>
        <w:t xml:space="preserve">and </w:t>
      </w:r>
      <w:r w:rsidR="00EE7860" w:rsidRPr="00EE7860">
        <w:rPr>
          <w:rFonts w:ascii="Arial" w:hAnsi="Arial" w:cs="Arial"/>
          <w:sz w:val="24"/>
          <w:szCs w:val="24"/>
        </w:rPr>
        <w:t xml:space="preserve">give the following information: Full name, </w:t>
      </w:r>
      <w:r w:rsidR="009C75A9">
        <w:rPr>
          <w:rFonts w:ascii="Arial" w:hAnsi="Arial" w:cs="Arial"/>
          <w:sz w:val="24"/>
          <w:szCs w:val="24"/>
        </w:rPr>
        <w:t xml:space="preserve">home </w:t>
      </w:r>
      <w:r w:rsidR="009C5263" w:rsidRPr="00EE7860">
        <w:rPr>
          <w:rFonts w:ascii="Arial" w:hAnsi="Arial" w:cs="Arial"/>
          <w:sz w:val="24"/>
          <w:szCs w:val="24"/>
        </w:rPr>
        <w:t>address</w:t>
      </w:r>
      <w:r w:rsidR="009C5263">
        <w:rPr>
          <w:rFonts w:ascii="Arial" w:hAnsi="Arial" w:cs="Arial"/>
          <w:sz w:val="24"/>
          <w:szCs w:val="24"/>
        </w:rPr>
        <w:t>,</w:t>
      </w:r>
      <w:r w:rsidR="009C5263" w:rsidRPr="00DB1039">
        <w:rPr>
          <w:rFonts w:ascii="Arial" w:hAnsi="Arial" w:cs="Arial"/>
          <w:sz w:val="24"/>
          <w:szCs w:val="24"/>
        </w:rPr>
        <w:t xml:space="preserve"> mail</w:t>
      </w:r>
      <w:r w:rsidR="00556570" w:rsidRPr="00DB1039">
        <w:rPr>
          <w:rFonts w:ascii="Arial" w:hAnsi="Arial" w:cs="Arial"/>
          <w:sz w:val="24"/>
          <w:szCs w:val="24"/>
        </w:rPr>
        <w:t xml:space="preserve"> address and</w:t>
      </w:r>
      <w:r w:rsidR="00A134D6" w:rsidRPr="00DB1039">
        <w:rPr>
          <w:rFonts w:ascii="Arial" w:hAnsi="Arial" w:cs="Arial"/>
          <w:sz w:val="24"/>
          <w:szCs w:val="24"/>
        </w:rPr>
        <w:t xml:space="preserve"> telephone</w:t>
      </w:r>
      <w:r w:rsidRPr="00DB1039">
        <w:rPr>
          <w:rFonts w:ascii="Arial" w:hAnsi="Arial" w:cs="Arial"/>
          <w:sz w:val="24"/>
          <w:szCs w:val="24"/>
        </w:rPr>
        <w:t xml:space="preserve"> number</w:t>
      </w:r>
      <w:r w:rsidR="00705817">
        <w:rPr>
          <w:rFonts w:ascii="Arial" w:hAnsi="Arial" w:cs="Arial"/>
          <w:sz w:val="24"/>
          <w:szCs w:val="24"/>
        </w:rPr>
        <w:t>, home group.</w:t>
      </w:r>
      <w:r w:rsidR="00EE7860" w:rsidRPr="00DB1039">
        <w:rPr>
          <w:rFonts w:ascii="Arial" w:hAnsi="Arial" w:cs="Arial"/>
          <w:sz w:val="24"/>
          <w:szCs w:val="24"/>
        </w:rPr>
        <w:t xml:space="preserve"> This information</w:t>
      </w:r>
      <w:r w:rsidR="00556570" w:rsidRPr="00DB1039">
        <w:rPr>
          <w:rFonts w:ascii="Arial" w:hAnsi="Arial" w:cs="Arial"/>
          <w:sz w:val="24"/>
          <w:szCs w:val="24"/>
        </w:rPr>
        <w:t xml:space="preserve"> will</w:t>
      </w:r>
      <w:r w:rsidR="00EE7860" w:rsidRPr="00DB1039">
        <w:rPr>
          <w:rFonts w:ascii="Arial" w:hAnsi="Arial" w:cs="Arial"/>
          <w:sz w:val="24"/>
          <w:szCs w:val="24"/>
        </w:rPr>
        <w:t xml:space="preserve"> be held by the T</w:t>
      </w:r>
      <w:r w:rsidR="00BF5348" w:rsidRPr="00DB1039">
        <w:rPr>
          <w:rFonts w:ascii="Arial" w:hAnsi="Arial" w:cs="Arial"/>
          <w:sz w:val="24"/>
          <w:szCs w:val="24"/>
        </w:rPr>
        <w:t xml:space="preserve">elephone </w:t>
      </w:r>
      <w:r w:rsidR="00EE7860" w:rsidRPr="00DB1039">
        <w:rPr>
          <w:rFonts w:ascii="Arial" w:hAnsi="Arial" w:cs="Arial"/>
          <w:sz w:val="24"/>
          <w:szCs w:val="24"/>
        </w:rPr>
        <w:t>L</w:t>
      </w:r>
      <w:r w:rsidR="00BF5348" w:rsidRPr="00DB1039">
        <w:rPr>
          <w:rFonts w:ascii="Arial" w:hAnsi="Arial" w:cs="Arial"/>
          <w:sz w:val="24"/>
          <w:szCs w:val="24"/>
        </w:rPr>
        <w:t xml:space="preserve">iaison </w:t>
      </w:r>
      <w:r w:rsidR="00EE7860" w:rsidRPr="00DB1039">
        <w:rPr>
          <w:rFonts w:ascii="Arial" w:hAnsi="Arial" w:cs="Arial"/>
          <w:sz w:val="24"/>
          <w:szCs w:val="24"/>
        </w:rPr>
        <w:t>O</w:t>
      </w:r>
      <w:r w:rsidR="00BF5348" w:rsidRPr="00DB1039">
        <w:rPr>
          <w:rFonts w:ascii="Arial" w:hAnsi="Arial" w:cs="Arial"/>
          <w:sz w:val="24"/>
          <w:szCs w:val="24"/>
        </w:rPr>
        <w:t>fficer or the 12 Step Liaison Officer</w:t>
      </w:r>
      <w:r w:rsidR="00EE7860" w:rsidRPr="00DB1039">
        <w:rPr>
          <w:rFonts w:ascii="Arial" w:hAnsi="Arial" w:cs="Arial"/>
          <w:sz w:val="24"/>
          <w:szCs w:val="24"/>
        </w:rPr>
        <w:t xml:space="preserve"> in accordance with GDPR </w:t>
      </w:r>
      <w:r w:rsidR="008E326F" w:rsidRPr="00DB1039">
        <w:rPr>
          <w:rFonts w:ascii="Arial" w:hAnsi="Arial" w:cs="Arial"/>
          <w:sz w:val="24"/>
          <w:szCs w:val="24"/>
        </w:rPr>
        <w:t>requirements.</w:t>
      </w:r>
    </w:p>
    <w:p w14:paraId="4877D35D" w14:textId="5ED97D56" w:rsidR="00EE7860" w:rsidRDefault="00CF290C" w:rsidP="00EE7860">
      <w:pPr>
        <w:numPr>
          <w:ilvl w:val="0"/>
          <w:numId w:val="1"/>
        </w:numPr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steppers</w:t>
      </w:r>
      <w:r w:rsidR="00EE7860" w:rsidRPr="00EE7860">
        <w:rPr>
          <w:rFonts w:ascii="Arial" w:hAnsi="Arial" w:cs="Arial"/>
          <w:sz w:val="24"/>
          <w:szCs w:val="24"/>
        </w:rPr>
        <w:t xml:space="preserve"> </w:t>
      </w:r>
      <w:r w:rsidR="00556570">
        <w:rPr>
          <w:rFonts w:ascii="Arial" w:hAnsi="Arial" w:cs="Arial"/>
          <w:sz w:val="24"/>
          <w:szCs w:val="24"/>
        </w:rPr>
        <w:t>must</w:t>
      </w:r>
      <w:r w:rsidR="00EE7860" w:rsidRPr="00EE7860">
        <w:rPr>
          <w:rFonts w:ascii="Arial" w:hAnsi="Arial" w:cs="Arial"/>
          <w:sz w:val="24"/>
          <w:szCs w:val="24"/>
        </w:rPr>
        <w:t xml:space="preserve"> be current members of AA as a self-regulated group and recommended by their Home Group Secretary</w:t>
      </w:r>
      <w:r w:rsidR="00F94218">
        <w:rPr>
          <w:rFonts w:ascii="Arial" w:hAnsi="Arial" w:cs="Arial"/>
          <w:sz w:val="24"/>
          <w:szCs w:val="24"/>
        </w:rPr>
        <w:t>,</w:t>
      </w:r>
      <w:r w:rsidR="00EE7860" w:rsidRPr="00EE7860">
        <w:rPr>
          <w:rFonts w:ascii="Arial" w:hAnsi="Arial" w:cs="Arial"/>
          <w:sz w:val="24"/>
          <w:szCs w:val="24"/>
        </w:rPr>
        <w:t>GSR</w:t>
      </w:r>
      <w:r w:rsidR="00F94218">
        <w:rPr>
          <w:rFonts w:ascii="Arial" w:hAnsi="Arial" w:cs="Arial"/>
          <w:sz w:val="24"/>
          <w:szCs w:val="24"/>
        </w:rPr>
        <w:t xml:space="preserve"> or Treasurer</w:t>
      </w:r>
    </w:p>
    <w:p w14:paraId="1CC696C3" w14:textId="0B21DC35" w:rsidR="002A1EA6" w:rsidRDefault="00556570" w:rsidP="002A1EA6">
      <w:pPr>
        <w:numPr>
          <w:ilvl w:val="0"/>
          <w:numId w:val="1"/>
        </w:numPr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</w:t>
      </w:r>
      <w:r w:rsidR="002A1EA6">
        <w:rPr>
          <w:rFonts w:ascii="Arial" w:hAnsi="Arial" w:cs="Arial"/>
          <w:sz w:val="24"/>
          <w:szCs w:val="24"/>
        </w:rPr>
        <w:t xml:space="preserve">read through the guidelines </w:t>
      </w:r>
      <w:r>
        <w:rPr>
          <w:rFonts w:ascii="Arial" w:hAnsi="Arial" w:cs="Arial"/>
          <w:sz w:val="24"/>
          <w:szCs w:val="24"/>
        </w:rPr>
        <w:t>thoroughly.</w:t>
      </w:r>
    </w:p>
    <w:p w14:paraId="2B6A0C02" w14:textId="15013217" w:rsidR="00AD7827" w:rsidRPr="00163E53" w:rsidRDefault="00EE7860" w:rsidP="00163E53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2A1EA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</w:t>
      </w:r>
      <w:r w:rsidR="00083B4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National Telephone S</w:t>
      </w:r>
      <w:r w:rsidR="009C526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ub </w:t>
      </w:r>
      <w:r w:rsidR="003D3CD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</w:t>
      </w:r>
      <w:r w:rsidR="009C5263" w:rsidRPr="00163E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ommittee</w:t>
      </w:r>
      <w:r w:rsidRPr="00163E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has taken legal advice on safeguarding and has been advised that</w:t>
      </w:r>
      <w:r w:rsidR="00CF290C" w:rsidRPr="00163E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12 steppers</w:t>
      </w:r>
      <w:r w:rsidRPr="00163E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AD7827" w:rsidRPr="00163E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may</w:t>
      </w:r>
      <w:r w:rsidR="002A1EA6" w:rsidRPr="00163E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r w:rsidR="002A1EA6" w:rsidRPr="00163E5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though</w:t>
      </w:r>
      <w:r w:rsidR="00304C76" w:rsidRPr="00163E5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not required</w:t>
      </w:r>
      <w:r w:rsidR="00CF290C" w:rsidRPr="00163E5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by law</w:t>
      </w:r>
      <w:r w:rsidR="004A7EA2" w:rsidRPr="00163E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as a matter of best practice,</w:t>
      </w:r>
      <w:r w:rsidR="00CF290C" w:rsidRPr="00163E5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</w:t>
      </w:r>
      <w:r w:rsidRPr="00163E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undertake a</w:t>
      </w:r>
      <w:r w:rsidR="00556570" w:rsidRPr="00163E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basic</w:t>
      </w:r>
      <w:r w:rsidRPr="00163E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DBS </w:t>
      </w:r>
      <w:r w:rsidR="00556570" w:rsidRPr="00163E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check</w:t>
      </w:r>
      <w:r w:rsidR="004A7EA2" w:rsidRPr="00163E5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as a prudent safeguarding measure.</w:t>
      </w:r>
      <w:r w:rsidR="00AD7827" w:rsidRPr="00163E53">
        <w:rPr>
          <w:rFonts w:ascii="Arial" w:hAnsi="Arial" w:cs="Arial"/>
          <w:sz w:val="24"/>
          <w:szCs w:val="24"/>
        </w:rPr>
        <w:t xml:space="preserve"> Anyone on the Disclosure &amp; Barring Service list is not eligible for 12 step service.</w:t>
      </w:r>
    </w:p>
    <w:p w14:paraId="4BF7F54E" w14:textId="1E5B85B7" w:rsidR="00EE7860" w:rsidRPr="00556570" w:rsidRDefault="00EE7860" w:rsidP="00AD7827">
      <w:pPr>
        <w:contextualSpacing/>
        <w:rPr>
          <w:rFonts w:ascii="Arial" w:hAnsi="Arial" w:cs="Arial"/>
          <w:i/>
          <w:iCs/>
          <w:sz w:val="24"/>
          <w:szCs w:val="24"/>
        </w:rPr>
      </w:pPr>
    </w:p>
    <w:p w14:paraId="27DCAA68" w14:textId="77777777" w:rsidR="00556570" w:rsidRPr="002A1EA6" w:rsidRDefault="00556570" w:rsidP="004A7EA2">
      <w:pPr>
        <w:ind w:left="360"/>
        <w:contextualSpacing/>
        <w:rPr>
          <w:rFonts w:ascii="Arial" w:hAnsi="Arial" w:cs="Arial"/>
          <w:i/>
          <w:iCs/>
          <w:sz w:val="24"/>
          <w:szCs w:val="24"/>
        </w:rPr>
      </w:pPr>
    </w:p>
    <w:p w14:paraId="03CC59D2" w14:textId="749A6C33" w:rsidR="00EE7860" w:rsidRPr="008C3040" w:rsidRDefault="00EE7860" w:rsidP="00EE7860">
      <w:pPr>
        <w:rPr>
          <w:rFonts w:ascii="Arial" w:hAnsi="Arial" w:cs="Arial"/>
        </w:rPr>
      </w:pPr>
      <w:bookmarkStart w:id="1" w:name="_Hlk97041545"/>
      <w:r w:rsidRPr="00EE7860">
        <w:rPr>
          <w:rFonts w:ascii="Arial" w:hAnsi="Arial" w:cs="Arial"/>
        </w:rPr>
        <w:t xml:space="preserve"> </w:t>
      </w:r>
      <w:bookmarkEnd w:id="1"/>
      <w:r w:rsidR="000539CF">
        <w:rPr>
          <w:rFonts w:ascii="Arial" w:hAnsi="Arial" w:cs="Arial"/>
          <w:b/>
          <w:bCs/>
          <w:sz w:val="28"/>
          <w:szCs w:val="28"/>
        </w:rPr>
        <w:t xml:space="preserve">General Data Protection </w:t>
      </w:r>
      <w:r w:rsidR="00AD7827">
        <w:rPr>
          <w:rFonts w:ascii="Arial" w:hAnsi="Arial" w:cs="Arial"/>
          <w:b/>
          <w:bCs/>
          <w:sz w:val="28"/>
          <w:szCs w:val="28"/>
        </w:rPr>
        <w:t>Regulation</w:t>
      </w:r>
      <w:r w:rsidR="00AD7827" w:rsidRPr="00B5039E">
        <w:rPr>
          <w:rFonts w:ascii="Arial" w:hAnsi="Arial" w:cs="Arial"/>
          <w:sz w:val="24"/>
          <w:szCs w:val="24"/>
        </w:rPr>
        <w:t xml:space="preserve"> </w:t>
      </w:r>
    </w:p>
    <w:p w14:paraId="2F4A408B" w14:textId="77777777" w:rsidR="001608BC" w:rsidRDefault="007E18F9" w:rsidP="00C23F8C">
      <w:pPr>
        <w:contextualSpacing/>
        <w:rPr>
          <w:rFonts w:ascii="Arial" w:hAnsi="Arial" w:cs="Arial"/>
          <w:sz w:val="24"/>
          <w:szCs w:val="24"/>
        </w:rPr>
      </w:pPr>
      <w:r w:rsidRPr="007E18F9">
        <w:rPr>
          <w:rFonts w:ascii="Arial" w:hAnsi="Arial" w:cs="Arial"/>
          <w:sz w:val="24"/>
          <w:szCs w:val="24"/>
        </w:rPr>
        <w:t xml:space="preserve">In line with the General Data Protection Regulation (GDPR). </w:t>
      </w:r>
      <w:r w:rsidR="009C5263" w:rsidRPr="007E18F9">
        <w:rPr>
          <w:rFonts w:ascii="Arial" w:hAnsi="Arial" w:cs="Arial"/>
          <w:sz w:val="24"/>
          <w:szCs w:val="24"/>
        </w:rPr>
        <w:t>P</w:t>
      </w:r>
      <w:r w:rsidRPr="007E18F9">
        <w:rPr>
          <w:rFonts w:ascii="Arial" w:hAnsi="Arial" w:cs="Arial"/>
          <w:sz w:val="24"/>
          <w:szCs w:val="24"/>
        </w:rPr>
        <w:t>rinciples</w:t>
      </w:r>
      <w:r w:rsidR="00065197"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Pr="00A022D2">
        <w:rPr>
          <w:rFonts w:ascii="Arial" w:hAnsi="Arial" w:cs="Arial"/>
          <w:color w:val="FF0000"/>
          <w:sz w:val="24"/>
          <w:szCs w:val="24"/>
        </w:rPr>
        <w:t xml:space="preserve"> </w:t>
      </w:r>
      <w:r w:rsidRPr="007E18F9">
        <w:rPr>
          <w:rFonts w:ascii="Arial" w:hAnsi="Arial" w:cs="Arial"/>
          <w:sz w:val="24"/>
          <w:szCs w:val="24"/>
        </w:rPr>
        <w:t xml:space="preserve"> </w:t>
      </w:r>
    </w:p>
    <w:p w14:paraId="3806580D" w14:textId="294024B5" w:rsidR="00C23F8C" w:rsidRDefault="001608BC" w:rsidP="00C23F8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E18F9" w:rsidRPr="007E18F9">
        <w:rPr>
          <w:rFonts w:ascii="Arial" w:hAnsi="Arial" w:cs="Arial"/>
          <w:sz w:val="24"/>
          <w:szCs w:val="24"/>
        </w:rPr>
        <w:t xml:space="preserve">ersonal data will: • Be obtained fairly and lawfully and in a transparent way • Collected only for valid purposes that are clearly explained and not used in any way that is incompatible with those purposes • Relevant to the purposes collected for and limited only to those purposes • Be accurate and kept up to date • Kept only as long as necessary for the purposes it was collected for • Kept securely The definition of ‘Processing’ is obtaining, using, holding, amending, disclosing, destroying and </w:t>
      </w:r>
      <w:r w:rsidR="007E18F9" w:rsidRPr="007E18F9">
        <w:rPr>
          <w:rFonts w:ascii="Arial" w:hAnsi="Arial" w:cs="Arial"/>
          <w:sz w:val="24"/>
          <w:szCs w:val="24"/>
        </w:rPr>
        <w:lastRenderedPageBreak/>
        <w:t>deleting personal data. This includes paper based personal data as well as that kept on computer.</w:t>
      </w:r>
    </w:p>
    <w:p w14:paraId="333F2BB2" w14:textId="77777777" w:rsidR="00813927" w:rsidRDefault="00813927" w:rsidP="00C23F8C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4616621B" w14:textId="749E4585" w:rsidR="008C3040" w:rsidRPr="00813927" w:rsidRDefault="007E18F9" w:rsidP="00C23F8C">
      <w:pPr>
        <w:contextualSpacing/>
        <w:rPr>
          <w:rFonts w:ascii="Arial" w:hAnsi="Arial" w:cs="Arial"/>
          <w:sz w:val="24"/>
          <w:szCs w:val="24"/>
        </w:rPr>
      </w:pPr>
      <w:r w:rsidRPr="00813927">
        <w:rPr>
          <w:rFonts w:ascii="Arial" w:hAnsi="Arial" w:cs="Arial"/>
          <w:b/>
          <w:bCs/>
          <w:sz w:val="24"/>
          <w:szCs w:val="24"/>
        </w:rPr>
        <w:t xml:space="preserve">Type of information </w:t>
      </w:r>
      <w:r w:rsidR="00813927">
        <w:rPr>
          <w:rFonts w:ascii="Arial" w:hAnsi="Arial" w:cs="Arial"/>
          <w:b/>
          <w:bCs/>
          <w:sz w:val="24"/>
          <w:szCs w:val="24"/>
        </w:rPr>
        <w:t>kept and stored.</w:t>
      </w:r>
    </w:p>
    <w:p w14:paraId="7134705E" w14:textId="63BE90BB" w:rsidR="007E18F9" w:rsidRPr="004C6593" w:rsidRDefault="007E18F9" w:rsidP="007E18F9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59F05326" w14:textId="6E984565" w:rsidR="007E18F9" w:rsidRDefault="004A7EA2" w:rsidP="007E18F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E18F9" w:rsidRPr="007E18F9">
        <w:rPr>
          <w:rFonts w:ascii="Arial" w:hAnsi="Arial" w:cs="Arial"/>
          <w:sz w:val="24"/>
          <w:szCs w:val="24"/>
        </w:rPr>
        <w:t xml:space="preserve">ersonal data </w:t>
      </w:r>
      <w:r w:rsidR="007E18F9">
        <w:rPr>
          <w:rFonts w:ascii="Arial" w:hAnsi="Arial" w:cs="Arial"/>
          <w:sz w:val="24"/>
          <w:szCs w:val="24"/>
        </w:rPr>
        <w:t xml:space="preserve"> </w:t>
      </w:r>
      <w:r w:rsidR="00D776C2">
        <w:rPr>
          <w:rFonts w:ascii="Arial" w:hAnsi="Arial" w:cs="Arial"/>
          <w:sz w:val="24"/>
          <w:szCs w:val="24"/>
        </w:rPr>
        <w:t>on application form</w:t>
      </w:r>
    </w:p>
    <w:p w14:paraId="2DC64436" w14:textId="7BC0193D" w:rsidR="007E18F9" w:rsidRPr="007E18F9" w:rsidRDefault="007E18F9" w:rsidP="007E18F9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E18F9">
        <w:rPr>
          <w:rFonts w:ascii="Arial" w:hAnsi="Arial" w:cs="Arial"/>
          <w:sz w:val="24"/>
          <w:szCs w:val="24"/>
        </w:rPr>
        <w:t>Name</w:t>
      </w:r>
    </w:p>
    <w:p w14:paraId="1E1C455D" w14:textId="6A9CC6E9" w:rsidR="007E18F9" w:rsidRPr="007E18F9" w:rsidRDefault="007E18F9" w:rsidP="007E18F9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E18F9">
        <w:rPr>
          <w:rFonts w:ascii="Arial" w:hAnsi="Arial" w:cs="Arial"/>
          <w:sz w:val="24"/>
          <w:szCs w:val="24"/>
        </w:rPr>
        <w:t xml:space="preserve">Email </w:t>
      </w:r>
      <w:r w:rsidR="00D776C2">
        <w:rPr>
          <w:rFonts w:ascii="Arial" w:hAnsi="Arial" w:cs="Arial"/>
          <w:sz w:val="24"/>
          <w:szCs w:val="24"/>
        </w:rPr>
        <w:t>A</w:t>
      </w:r>
      <w:r w:rsidR="00D776C2" w:rsidRPr="007E18F9">
        <w:rPr>
          <w:rFonts w:ascii="Arial" w:hAnsi="Arial" w:cs="Arial"/>
          <w:sz w:val="24"/>
          <w:szCs w:val="24"/>
        </w:rPr>
        <w:t>ddress</w:t>
      </w:r>
    </w:p>
    <w:p w14:paraId="69243CF6" w14:textId="5B7E499D" w:rsidR="007E18F9" w:rsidRPr="007E18F9" w:rsidRDefault="00D776C2" w:rsidP="007E18F9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</w:t>
      </w:r>
      <w:r w:rsidRPr="007E18F9">
        <w:rPr>
          <w:rFonts w:ascii="Arial" w:hAnsi="Arial" w:cs="Arial"/>
          <w:sz w:val="24"/>
          <w:szCs w:val="24"/>
        </w:rPr>
        <w:t>Address</w:t>
      </w:r>
      <w:r w:rsidR="007E18F9" w:rsidRPr="007E18F9">
        <w:rPr>
          <w:rFonts w:ascii="Arial" w:hAnsi="Arial" w:cs="Arial"/>
          <w:sz w:val="24"/>
          <w:szCs w:val="24"/>
        </w:rPr>
        <w:t xml:space="preserve"> </w:t>
      </w:r>
    </w:p>
    <w:p w14:paraId="0A6B37BF" w14:textId="69E215E1" w:rsidR="007E18F9" w:rsidRPr="00813927" w:rsidRDefault="007E18F9" w:rsidP="00813927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E18F9">
        <w:rPr>
          <w:rFonts w:ascii="Arial" w:hAnsi="Arial" w:cs="Arial"/>
          <w:sz w:val="24"/>
          <w:szCs w:val="24"/>
        </w:rPr>
        <w:t>Telephone number</w:t>
      </w:r>
    </w:p>
    <w:p w14:paraId="55B1B004" w14:textId="50248E3F" w:rsidR="007E18F9" w:rsidRPr="007E18F9" w:rsidRDefault="007E18F9" w:rsidP="007E18F9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Group</w:t>
      </w:r>
    </w:p>
    <w:p w14:paraId="5AC634EA" w14:textId="77777777" w:rsidR="00D776C2" w:rsidRDefault="007E18F9" w:rsidP="00D776C2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E18F9">
        <w:rPr>
          <w:rFonts w:ascii="Arial" w:hAnsi="Arial" w:cs="Arial"/>
          <w:sz w:val="24"/>
          <w:szCs w:val="24"/>
        </w:rPr>
        <w:t>Signature</w:t>
      </w:r>
    </w:p>
    <w:p w14:paraId="72E51F75" w14:textId="1CCD0727" w:rsidR="00D776C2" w:rsidRDefault="00D776C2" w:rsidP="00D776C2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776C2">
        <w:rPr>
          <w:rFonts w:ascii="Arial" w:hAnsi="Arial" w:cs="Arial"/>
          <w:sz w:val="24"/>
          <w:szCs w:val="24"/>
        </w:rPr>
        <w:t>Home group</w:t>
      </w:r>
      <w:r w:rsidR="008139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officer </w:t>
      </w:r>
      <w:r w:rsidRPr="00D776C2">
        <w:rPr>
          <w:rFonts w:ascii="Arial" w:hAnsi="Arial" w:cs="Arial"/>
          <w:sz w:val="24"/>
          <w:szCs w:val="24"/>
        </w:rPr>
        <w:t xml:space="preserve"> signature &amp; </w:t>
      </w:r>
      <w:r w:rsidR="00813927">
        <w:rPr>
          <w:rFonts w:ascii="Arial" w:hAnsi="Arial" w:cs="Arial"/>
          <w:sz w:val="24"/>
          <w:szCs w:val="24"/>
        </w:rPr>
        <w:t>tele</w:t>
      </w:r>
      <w:r w:rsidRPr="00D776C2">
        <w:rPr>
          <w:rFonts w:ascii="Arial" w:hAnsi="Arial" w:cs="Arial"/>
          <w:sz w:val="24"/>
          <w:szCs w:val="24"/>
        </w:rPr>
        <w:t xml:space="preserve">phone number </w:t>
      </w:r>
    </w:p>
    <w:p w14:paraId="155150ED" w14:textId="77777777" w:rsidR="007B143D" w:rsidRDefault="007B143D" w:rsidP="007B143D">
      <w:pPr>
        <w:rPr>
          <w:rFonts w:ascii="Arial" w:hAnsi="Arial" w:cs="Arial"/>
          <w:sz w:val="24"/>
          <w:szCs w:val="24"/>
        </w:rPr>
      </w:pPr>
    </w:p>
    <w:p w14:paraId="0FE129C1" w14:textId="7296B341" w:rsidR="008C3040" w:rsidRDefault="007B143D" w:rsidP="008C3040">
      <w:pPr>
        <w:rPr>
          <w:rFonts w:ascii="Arial" w:hAnsi="Arial" w:cs="Arial"/>
          <w:sz w:val="24"/>
          <w:szCs w:val="24"/>
        </w:rPr>
      </w:pPr>
      <w:r w:rsidRPr="008C3040">
        <w:rPr>
          <w:rFonts w:ascii="Arial" w:hAnsi="Arial" w:cs="Arial"/>
          <w:sz w:val="24"/>
          <w:szCs w:val="24"/>
        </w:rPr>
        <w:t>Before</w:t>
      </w:r>
      <w:r w:rsidRPr="008C3040">
        <w:rPr>
          <w:rFonts w:ascii="Arial" w:hAnsi="Arial" w:cs="Arial"/>
          <w:spacing w:val="27"/>
          <w:sz w:val="24"/>
          <w:szCs w:val="24"/>
        </w:rPr>
        <w:t xml:space="preserve"> </w:t>
      </w:r>
      <w:r w:rsidRPr="008C3040">
        <w:rPr>
          <w:rFonts w:ascii="Arial" w:hAnsi="Arial" w:cs="Arial"/>
          <w:sz w:val="24"/>
          <w:szCs w:val="24"/>
        </w:rPr>
        <w:t>personal</w:t>
      </w:r>
      <w:r w:rsidRPr="008C3040">
        <w:rPr>
          <w:rFonts w:ascii="Arial" w:hAnsi="Arial" w:cs="Arial"/>
          <w:spacing w:val="29"/>
          <w:sz w:val="24"/>
          <w:szCs w:val="24"/>
        </w:rPr>
        <w:t xml:space="preserve"> </w:t>
      </w:r>
      <w:r w:rsidRPr="008C3040">
        <w:rPr>
          <w:rFonts w:ascii="Arial" w:hAnsi="Arial" w:cs="Arial"/>
          <w:sz w:val="24"/>
          <w:szCs w:val="24"/>
        </w:rPr>
        <w:t>information</w:t>
      </w:r>
      <w:r w:rsidRPr="008C3040">
        <w:rPr>
          <w:rFonts w:ascii="Arial" w:hAnsi="Arial" w:cs="Arial"/>
          <w:spacing w:val="30"/>
          <w:sz w:val="24"/>
          <w:szCs w:val="24"/>
        </w:rPr>
        <w:t xml:space="preserve"> </w:t>
      </w:r>
      <w:r w:rsidRPr="008C3040">
        <w:rPr>
          <w:rFonts w:ascii="Arial" w:hAnsi="Arial" w:cs="Arial"/>
          <w:sz w:val="24"/>
          <w:szCs w:val="24"/>
        </w:rPr>
        <w:t>is</w:t>
      </w:r>
      <w:r w:rsidRPr="008C3040">
        <w:rPr>
          <w:rFonts w:ascii="Arial" w:hAnsi="Arial" w:cs="Arial"/>
          <w:spacing w:val="27"/>
          <w:sz w:val="24"/>
          <w:szCs w:val="24"/>
        </w:rPr>
        <w:t xml:space="preserve"> </w:t>
      </w:r>
      <w:r w:rsidRPr="008C3040">
        <w:rPr>
          <w:rFonts w:ascii="Arial" w:hAnsi="Arial" w:cs="Arial"/>
          <w:sz w:val="24"/>
          <w:szCs w:val="24"/>
        </w:rPr>
        <w:t>collected,</w:t>
      </w:r>
      <w:r w:rsidRPr="008C3040">
        <w:rPr>
          <w:rFonts w:ascii="Arial" w:hAnsi="Arial" w:cs="Arial"/>
          <w:spacing w:val="30"/>
          <w:sz w:val="24"/>
          <w:szCs w:val="24"/>
        </w:rPr>
        <w:t xml:space="preserve"> </w:t>
      </w:r>
      <w:r w:rsidRPr="008C3040">
        <w:rPr>
          <w:rFonts w:ascii="Arial" w:hAnsi="Arial" w:cs="Arial"/>
          <w:sz w:val="24"/>
          <w:szCs w:val="24"/>
        </w:rPr>
        <w:t>we</w:t>
      </w:r>
      <w:r w:rsidRPr="008C3040">
        <w:rPr>
          <w:rFonts w:ascii="Arial" w:hAnsi="Arial" w:cs="Arial"/>
          <w:spacing w:val="25"/>
          <w:sz w:val="24"/>
          <w:szCs w:val="24"/>
        </w:rPr>
        <w:t xml:space="preserve"> </w:t>
      </w:r>
      <w:r w:rsidRPr="008C3040">
        <w:rPr>
          <w:rFonts w:ascii="Arial" w:hAnsi="Arial" w:cs="Arial"/>
          <w:sz w:val="24"/>
          <w:szCs w:val="24"/>
        </w:rPr>
        <w:t>must</w:t>
      </w:r>
      <w:r w:rsidRPr="008C3040">
        <w:rPr>
          <w:rFonts w:ascii="Arial" w:hAnsi="Arial" w:cs="Arial"/>
          <w:spacing w:val="32"/>
          <w:sz w:val="24"/>
          <w:szCs w:val="24"/>
        </w:rPr>
        <w:t xml:space="preserve"> </w:t>
      </w:r>
      <w:r w:rsidRPr="008C3040">
        <w:rPr>
          <w:rFonts w:ascii="Arial" w:hAnsi="Arial" w:cs="Arial"/>
          <w:sz w:val="24"/>
          <w:szCs w:val="24"/>
        </w:rPr>
        <w:t>ensure</w:t>
      </w:r>
      <w:r w:rsidRPr="008C3040">
        <w:rPr>
          <w:rFonts w:ascii="Arial" w:hAnsi="Arial" w:cs="Arial"/>
          <w:spacing w:val="25"/>
          <w:sz w:val="24"/>
          <w:szCs w:val="24"/>
        </w:rPr>
        <w:t xml:space="preserve"> </w:t>
      </w:r>
      <w:r w:rsidRPr="008C3040">
        <w:rPr>
          <w:rFonts w:ascii="Arial" w:hAnsi="Arial" w:cs="Arial"/>
          <w:sz w:val="24"/>
          <w:szCs w:val="24"/>
        </w:rPr>
        <w:t>that</w:t>
      </w:r>
      <w:r w:rsidRPr="008C3040">
        <w:rPr>
          <w:rFonts w:ascii="Arial" w:hAnsi="Arial" w:cs="Arial"/>
          <w:spacing w:val="32"/>
          <w:sz w:val="24"/>
          <w:szCs w:val="24"/>
        </w:rPr>
        <w:t xml:space="preserve"> </w:t>
      </w:r>
      <w:r w:rsidRPr="008C3040">
        <w:rPr>
          <w:rFonts w:ascii="Arial" w:hAnsi="Arial" w:cs="Arial"/>
          <w:sz w:val="24"/>
          <w:szCs w:val="24"/>
        </w:rPr>
        <w:t>we</w:t>
      </w:r>
      <w:r w:rsidRPr="008C3040">
        <w:rPr>
          <w:rFonts w:ascii="Arial" w:hAnsi="Arial" w:cs="Arial"/>
          <w:spacing w:val="25"/>
          <w:sz w:val="24"/>
          <w:szCs w:val="24"/>
        </w:rPr>
        <w:t xml:space="preserve"> </w:t>
      </w:r>
      <w:r w:rsidRPr="008C3040">
        <w:rPr>
          <w:rFonts w:ascii="Arial" w:hAnsi="Arial" w:cs="Arial"/>
          <w:sz w:val="24"/>
          <w:szCs w:val="24"/>
        </w:rPr>
        <w:t>only</w:t>
      </w:r>
      <w:r w:rsidRPr="008C3040">
        <w:rPr>
          <w:rFonts w:ascii="Arial" w:hAnsi="Arial" w:cs="Arial"/>
          <w:spacing w:val="27"/>
          <w:sz w:val="24"/>
          <w:szCs w:val="24"/>
        </w:rPr>
        <w:t xml:space="preserve"> </w:t>
      </w:r>
      <w:r w:rsidRPr="008C3040">
        <w:rPr>
          <w:rFonts w:ascii="Arial" w:hAnsi="Arial" w:cs="Arial"/>
          <w:sz w:val="24"/>
          <w:szCs w:val="24"/>
        </w:rPr>
        <w:t>request</w:t>
      </w:r>
      <w:r w:rsidRPr="008C3040">
        <w:rPr>
          <w:rFonts w:ascii="Arial" w:hAnsi="Arial" w:cs="Arial"/>
          <w:spacing w:val="26"/>
          <w:sz w:val="24"/>
          <w:szCs w:val="24"/>
        </w:rPr>
        <w:t xml:space="preserve"> </w:t>
      </w:r>
      <w:r w:rsidRPr="008C3040">
        <w:rPr>
          <w:rFonts w:ascii="Arial" w:hAnsi="Arial" w:cs="Arial"/>
          <w:sz w:val="24"/>
          <w:szCs w:val="24"/>
        </w:rPr>
        <w:t>the</w:t>
      </w:r>
      <w:r w:rsidRPr="008C3040">
        <w:rPr>
          <w:rFonts w:ascii="Arial" w:hAnsi="Arial" w:cs="Arial"/>
          <w:spacing w:val="24"/>
          <w:sz w:val="24"/>
          <w:szCs w:val="24"/>
        </w:rPr>
        <w:t xml:space="preserve"> </w:t>
      </w:r>
      <w:r w:rsidRPr="008C3040">
        <w:rPr>
          <w:rFonts w:ascii="Arial" w:hAnsi="Arial" w:cs="Arial"/>
          <w:sz w:val="24"/>
          <w:szCs w:val="24"/>
        </w:rPr>
        <w:t>minimum information to fulfil the task required</w:t>
      </w:r>
      <w:r>
        <w:t>.</w:t>
      </w:r>
      <w:r w:rsidR="008C3040" w:rsidRPr="008C3040">
        <w:rPr>
          <w:rFonts w:ascii="Arial" w:hAnsi="Arial" w:cs="Arial"/>
          <w:sz w:val="24"/>
          <w:szCs w:val="24"/>
        </w:rPr>
        <w:t xml:space="preserve"> </w:t>
      </w:r>
      <w:r w:rsidR="008C3040" w:rsidRPr="004C6593">
        <w:rPr>
          <w:rFonts w:ascii="Arial" w:hAnsi="Arial" w:cs="Arial"/>
          <w:sz w:val="24"/>
          <w:szCs w:val="24"/>
        </w:rPr>
        <w:t>Personal</w:t>
      </w:r>
      <w:r w:rsidR="008C3040" w:rsidRPr="004C6593">
        <w:rPr>
          <w:rFonts w:ascii="Arial" w:hAnsi="Arial" w:cs="Arial"/>
          <w:spacing w:val="69"/>
          <w:sz w:val="24"/>
          <w:szCs w:val="24"/>
        </w:rPr>
        <w:t xml:space="preserve"> </w:t>
      </w:r>
      <w:r w:rsidR="008C3040" w:rsidRPr="004C6593">
        <w:rPr>
          <w:rFonts w:ascii="Arial" w:hAnsi="Arial" w:cs="Arial"/>
          <w:sz w:val="24"/>
          <w:szCs w:val="24"/>
        </w:rPr>
        <w:t>sensitive</w:t>
      </w:r>
      <w:r w:rsidR="008C3040" w:rsidRPr="004C6593">
        <w:rPr>
          <w:rFonts w:ascii="Arial" w:hAnsi="Arial" w:cs="Arial"/>
          <w:spacing w:val="69"/>
          <w:sz w:val="24"/>
          <w:szCs w:val="24"/>
        </w:rPr>
        <w:t xml:space="preserve"> </w:t>
      </w:r>
      <w:r w:rsidR="008C3040" w:rsidRPr="004C6593">
        <w:rPr>
          <w:rFonts w:ascii="Arial" w:hAnsi="Arial" w:cs="Arial"/>
          <w:sz w:val="24"/>
          <w:szCs w:val="24"/>
        </w:rPr>
        <w:t>information</w:t>
      </w:r>
      <w:r w:rsidR="008C3040" w:rsidRPr="004C6593">
        <w:rPr>
          <w:rFonts w:ascii="Arial" w:hAnsi="Arial" w:cs="Arial"/>
          <w:spacing w:val="69"/>
          <w:sz w:val="24"/>
          <w:szCs w:val="24"/>
        </w:rPr>
        <w:t xml:space="preserve"> </w:t>
      </w:r>
      <w:r w:rsidR="008C3040" w:rsidRPr="004C6593">
        <w:rPr>
          <w:rFonts w:ascii="Arial" w:hAnsi="Arial" w:cs="Arial"/>
          <w:sz w:val="24"/>
          <w:szCs w:val="24"/>
        </w:rPr>
        <w:t>will</w:t>
      </w:r>
      <w:r w:rsidR="008C3040" w:rsidRPr="004C6593">
        <w:rPr>
          <w:rFonts w:ascii="Arial" w:hAnsi="Arial" w:cs="Arial"/>
          <w:spacing w:val="71"/>
          <w:sz w:val="24"/>
          <w:szCs w:val="24"/>
        </w:rPr>
        <w:t xml:space="preserve"> </w:t>
      </w:r>
      <w:r w:rsidR="008C3040" w:rsidRPr="004C6593">
        <w:rPr>
          <w:rFonts w:ascii="Arial" w:hAnsi="Arial" w:cs="Arial"/>
          <w:sz w:val="24"/>
          <w:szCs w:val="24"/>
        </w:rPr>
        <w:t>not</w:t>
      </w:r>
      <w:r w:rsidR="008C3040" w:rsidRPr="004C6593">
        <w:rPr>
          <w:rFonts w:ascii="Arial" w:hAnsi="Arial" w:cs="Arial"/>
          <w:spacing w:val="73"/>
          <w:sz w:val="24"/>
          <w:szCs w:val="24"/>
        </w:rPr>
        <w:t xml:space="preserve"> </w:t>
      </w:r>
      <w:r w:rsidR="008C3040" w:rsidRPr="004C6593">
        <w:rPr>
          <w:rFonts w:ascii="Arial" w:hAnsi="Arial" w:cs="Arial"/>
          <w:sz w:val="24"/>
          <w:szCs w:val="24"/>
        </w:rPr>
        <w:t>be</w:t>
      </w:r>
      <w:r w:rsidR="008C3040" w:rsidRPr="004C6593">
        <w:rPr>
          <w:rFonts w:ascii="Arial" w:hAnsi="Arial" w:cs="Arial"/>
          <w:spacing w:val="69"/>
          <w:sz w:val="24"/>
          <w:szCs w:val="24"/>
        </w:rPr>
        <w:t xml:space="preserve"> </w:t>
      </w:r>
      <w:r w:rsidR="008C3040" w:rsidRPr="004C6593">
        <w:rPr>
          <w:rFonts w:ascii="Arial" w:hAnsi="Arial" w:cs="Arial"/>
          <w:sz w:val="24"/>
          <w:szCs w:val="24"/>
        </w:rPr>
        <w:t>used</w:t>
      </w:r>
      <w:r w:rsidR="008C3040" w:rsidRPr="004C6593">
        <w:rPr>
          <w:rFonts w:ascii="Arial" w:hAnsi="Arial" w:cs="Arial"/>
          <w:spacing w:val="72"/>
          <w:sz w:val="24"/>
          <w:szCs w:val="24"/>
        </w:rPr>
        <w:t xml:space="preserve"> </w:t>
      </w:r>
      <w:r w:rsidR="008C3040" w:rsidRPr="004C6593">
        <w:rPr>
          <w:rFonts w:ascii="Arial" w:hAnsi="Arial" w:cs="Arial"/>
          <w:sz w:val="24"/>
          <w:szCs w:val="24"/>
        </w:rPr>
        <w:t>apart</w:t>
      </w:r>
      <w:r w:rsidR="008C3040" w:rsidRPr="004C6593">
        <w:rPr>
          <w:rFonts w:ascii="Arial" w:hAnsi="Arial" w:cs="Arial"/>
          <w:spacing w:val="67"/>
          <w:sz w:val="24"/>
          <w:szCs w:val="24"/>
        </w:rPr>
        <w:t xml:space="preserve"> </w:t>
      </w:r>
      <w:r w:rsidR="008C3040" w:rsidRPr="004C6593">
        <w:rPr>
          <w:rFonts w:ascii="Arial" w:hAnsi="Arial" w:cs="Arial"/>
          <w:sz w:val="24"/>
          <w:szCs w:val="24"/>
        </w:rPr>
        <w:t>from</w:t>
      </w:r>
      <w:r w:rsidR="008C3040" w:rsidRPr="004C6593">
        <w:rPr>
          <w:rFonts w:ascii="Arial" w:hAnsi="Arial" w:cs="Arial"/>
          <w:spacing w:val="69"/>
          <w:sz w:val="24"/>
          <w:szCs w:val="24"/>
        </w:rPr>
        <w:t xml:space="preserve"> </w:t>
      </w:r>
      <w:r w:rsidR="008C3040" w:rsidRPr="004C6593">
        <w:rPr>
          <w:rFonts w:ascii="Arial" w:hAnsi="Arial" w:cs="Arial"/>
          <w:sz w:val="24"/>
          <w:szCs w:val="24"/>
        </w:rPr>
        <w:t>the</w:t>
      </w:r>
      <w:r w:rsidR="008C3040" w:rsidRPr="004C6593">
        <w:rPr>
          <w:rFonts w:ascii="Arial" w:hAnsi="Arial" w:cs="Arial"/>
          <w:spacing w:val="69"/>
          <w:sz w:val="24"/>
          <w:szCs w:val="24"/>
        </w:rPr>
        <w:t xml:space="preserve"> </w:t>
      </w:r>
      <w:r w:rsidR="008C3040" w:rsidRPr="004C6593">
        <w:rPr>
          <w:rFonts w:ascii="Arial" w:hAnsi="Arial" w:cs="Arial"/>
          <w:sz w:val="24"/>
          <w:szCs w:val="24"/>
        </w:rPr>
        <w:t>exact</w:t>
      </w:r>
      <w:r w:rsidR="008C3040" w:rsidRPr="004C6593">
        <w:rPr>
          <w:rFonts w:ascii="Arial" w:hAnsi="Arial" w:cs="Arial"/>
          <w:spacing w:val="73"/>
          <w:sz w:val="24"/>
          <w:szCs w:val="24"/>
        </w:rPr>
        <w:t xml:space="preserve"> </w:t>
      </w:r>
      <w:r w:rsidR="008C3040" w:rsidRPr="004C6593">
        <w:rPr>
          <w:rFonts w:ascii="Arial" w:hAnsi="Arial" w:cs="Arial"/>
          <w:sz w:val="24"/>
          <w:szCs w:val="24"/>
        </w:rPr>
        <w:t>purpose</w:t>
      </w:r>
      <w:r w:rsidR="008C3040" w:rsidRPr="004C6593">
        <w:rPr>
          <w:rFonts w:ascii="Arial" w:hAnsi="Arial" w:cs="Arial"/>
          <w:spacing w:val="68"/>
          <w:sz w:val="24"/>
          <w:szCs w:val="24"/>
        </w:rPr>
        <w:t xml:space="preserve"> </w:t>
      </w:r>
      <w:r w:rsidR="008C3040" w:rsidRPr="004C6593">
        <w:rPr>
          <w:rFonts w:ascii="Arial" w:hAnsi="Arial" w:cs="Arial"/>
          <w:sz w:val="24"/>
          <w:szCs w:val="24"/>
        </w:rPr>
        <w:t>for</w:t>
      </w:r>
      <w:r w:rsidR="008C3040" w:rsidRPr="004C6593">
        <w:rPr>
          <w:rFonts w:ascii="Arial" w:hAnsi="Arial" w:cs="Arial"/>
          <w:spacing w:val="71"/>
          <w:sz w:val="24"/>
          <w:szCs w:val="24"/>
        </w:rPr>
        <w:t xml:space="preserve"> </w:t>
      </w:r>
      <w:r w:rsidR="008C3040" w:rsidRPr="004C6593">
        <w:rPr>
          <w:rFonts w:ascii="Arial" w:hAnsi="Arial" w:cs="Arial"/>
          <w:sz w:val="24"/>
          <w:szCs w:val="24"/>
        </w:rPr>
        <w:t>which permission was given.</w:t>
      </w:r>
    </w:p>
    <w:p w14:paraId="7392582D" w14:textId="669DDE9E" w:rsidR="001074BC" w:rsidRPr="00813927" w:rsidRDefault="001074BC" w:rsidP="001074BC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Personal information that can identify the individual  must be </w:t>
      </w:r>
      <w:r w:rsidRPr="001074BC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handled in a way that ensures appropriate security, including protection against unlawful or unauthorised processing, access, loss, </w:t>
      </w:r>
      <w:r w:rsidR="003A7A41" w:rsidRPr="001074BC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destruction,</w:t>
      </w:r>
      <w:r w:rsidRPr="001074BC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or </w:t>
      </w:r>
      <w:r w:rsidR="00C23F8C" w:rsidRPr="001074BC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damage.</w:t>
      </w:r>
      <w:r w:rsidR="00C23F8C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Personal information can be kept  for example on a secure US</w:t>
      </w:r>
      <w:r w:rsidR="001608BC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B</w:t>
      </w:r>
      <w:r w:rsidR="00C23F8C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stick or a secure cloud </w:t>
      </w:r>
      <w:r w:rsidR="003A7A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drive.</w:t>
      </w:r>
      <w:r w:rsidR="004D41A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="004D41A3" w:rsidRPr="00813927">
        <w:rPr>
          <w:rFonts w:ascii="Arial" w:eastAsia="Times New Roman" w:hAnsi="Arial" w:cs="Arial"/>
          <w:sz w:val="24"/>
          <w:szCs w:val="24"/>
          <w:lang w:eastAsia="en-GB"/>
        </w:rPr>
        <w:t>The information will be  deleted or shredded.</w:t>
      </w:r>
      <w:r w:rsidR="00813927" w:rsidRPr="00813927">
        <w:rPr>
          <w:rFonts w:ascii="Arial" w:eastAsia="Times New Roman" w:hAnsi="Arial" w:cs="Arial"/>
          <w:sz w:val="24"/>
          <w:szCs w:val="24"/>
          <w:lang w:eastAsia="en-GB"/>
        </w:rPr>
        <w:t xml:space="preserve"> after the end of service</w:t>
      </w:r>
    </w:p>
    <w:p w14:paraId="3EF75549" w14:textId="77777777" w:rsidR="001074BC" w:rsidRPr="00813927" w:rsidRDefault="001074BC" w:rsidP="007B143D">
      <w:pPr>
        <w:rPr>
          <w:rFonts w:ascii="Arial" w:hAnsi="Arial" w:cs="Arial"/>
          <w:sz w:val="24"/>
          <w:szCs w:val="24"/>
        </w:rPr>
      </w:pPr>
    </w:p>
    <w:p w14:paraId="1DB48113" w14:textId="74F01104" w:rsidR="008C3040" w:rsidRPr="008C3040" w:rsidRDefault="00A134D6" w:rsidP="007B143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 w:rsidR="008C3040" w:rsidRPr="008C3040">
        <w:rPr>
          <w:rFonts w:ascii="Arial" w:hAnsi="Arial" w:cs="Arial"/>
          <w:b/>
          <w:bCs/>
          <w:sz w:val="24"/>
          <w:szCs w:val="24"/>
        </w:rPr>
        <w:t>aking the initial 12 step call</w:t>
      </w:r>
    </w:p>
    <w:p w14:paraId="26251285" w14:textId="77777777" w:rsidR="007E18F9" w:rsidRPr="008C3040" w:rsidRDefault="007E18F9" w:rsidP="009D30D5">
      <w:pPr>
        <w:ind w:left="1277"/>
        <w:contextualSpacing/>
        <w:rPr>
          <w:rFonts w:ascii="Arial" w:hAnsi="Arial" w:cs="Arial"/>
          <w:b/>
          <w:bCs/>
          <w:sz w:val="24"/>
          <w:szCs w:val="24"/>
        </w:rPr>
      </w:pPr>
    </w:p>
    <w:p w14:paraId="1356A868" w14:textId="35320055" w:rsidR="007E18F9" w:rsidRDefault="008C3040" w:rsidP="008C3040">
      <w:pPr>
        <w:spacing w:before="100" w:beforeAutospacing="1" w:after="100" w:afterAutospacing="1" w:line="240" w:lineRule="auto"/>
        <w:contextualSpacing/>
        <w:rPr>
          <w:rFonts w:ascii="Arial" w:hAnsi="Arial"/>
          <w:sz w:val="24"/>
          <w:szCs w:val="24"/>
        </w:rPr>
      </w:pPr>
      <w:bookmarkStart w:id="2" w:name="_Hlk88740585"/>
      <w:r>
        <w:rPr>
          <w:rFonts w:ascii="Arial" w:eastAsia="Times New Roman" w:hAnsi="Arial" w:cs="Arial"/>
          <w:sz w:val="24"/>
          <w:szCs w:val="24"/>
          <w:lang w:eastAsia="en-GB"/>
        </w:rPr>
        <w:t xml:space="preserve">Our public </w:t>
      </w:r>
      <w:r w:rsidR="00B87498">
        <w:rPr>
          <w:rFonts w:ascii="Arial" w:eastAsia="Times New Roman" w:hAnsi="Arial" w:cs="Arial"/>
          <w:sz w:val="24"/>
          <w:szCs w:val="24"/>
          <w:lang w:eastAsia="en-GB"/>
        </w:rPr>
        <w:t>relations policy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is based on attraction rather than promotion. </w:t>
      </w:r>
      <w:r w:rsidR="00EE7860" w:rsidRPr="007A28C1">
        <w:rPr>
          <w:rFonts w:ascii="Arial" w:eastAsia="Times New Roman" w:hAnsi="Arial" w:cs="Arial"/>
          <w:sz w:val="24"/>
          <w:szCs w:val="24"/>
          <w:lang w:eastAsia="en-GB"/>
        </w:rPr>
        <w:t xml:space="preserve">AA has no opinion on outside issues, and we </w:t>
      </w:r>
      <w:r w:rsidR="00EE7860" w:rsidRPr="007A28C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never</w:t>
      </w:r>
      <w:r w:rsidR="00EE7860" w:rsidRPr="007A28C1">
        <w:rPr>
          <w:rFonts w:ascii="Arial" w:eastAsia="Times New Roman" w:hAnsi="Arial" w:cs="Arial"/>
          <w:sz w:val="24"/>
          <w:szCs w:val="24"/>
          <w:lang w:eastAsia="en-GB"/>
        </w:rPr>
        <w:t xml:space="preserve"> give medical advice – we are not qualified to do so. We are </w:t>
      </w:r>
      <w:r w:rsidR="00EE7860" w:rsidRPr="007A28C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not</w:t>
      </w:r>
      <w:r w:rsidR="00EE7860" w:rsidRPr="007A28C1">
        <w:rPr>
          <w:rFonts w:ascii="Arial" w:eastAsia="Times New Roman" w:hAnsi="Arial" w:cs="Arial"/>
          <w:sz w:val="24"/>
          <w:szCs w:val="24"/>
          <w:lang w:eastAsia="en-GB"/>
        </w:rPr>
        <w:t xml:space="preserve"> a counselling </w:t>
      </w:r>
      <w:r w:rsidRPr="007A28C1">
        <w:rPr>
          <w:rFonts w:ascii="Arial" w:eastAsia="Times New Roman" w:hAnsi="Arial" w:cs="Arial"/>
          <w:sz w:val="24"/>
          <w:szCs w:val="24"/>
          <w:lang w:eastAsia="en-GB"/>
        </w:rPr>
        <w:t>service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EE7860">
        <w:rPr>
          <w:rFonts w:ascii="Arial" w:eastAsia="Times New Roman" w:hAnsi="Arial" w:cs="Arial"/>
          <w:sz w:val="24"/>
          <w:szCs w:val="24"/>
          <w:lang w:eastAsia="en-GB"/>
        </w:rPr>
        <w:t xml:space="preserve"> Sometimes</w:t>
      </w:r>
      <w:r w:rsidR="00EE7860" w:rsidRPr="00EE7860">
        <w:rPr>
          <w:rFonts w:ascii="Arial" w:eastAsia="Times New Roman" w:hAnsi="Arial" w:cs="Arial"/>
          <w:sz w:val="24"/>
          <w:szCs w:val="24"/>
          <w:lang w:eastAsia="en-GB"/>
        </w:rPr>
        <w:t xml:space="preserve"> sharing our own medical experiences can be mistaken for the giving of advice so be wary of sharing your own medical details and history.</w:t>
      </w:r>
      <w:bookmarkStart w:id="3" w:name="_Hlk88741370"/>
      <w:bookmarkEnd w:id="2"/>
      <w:r w:rsidRPr="008C3040">
        <w:rPr>
          <w:rFonts w:ascii="Arial" w:hAnsi="Arial"/>
          <w:sz w:val="24"/>
          <w:szCs w:val="24"/>
        </w:rPr>
        <w:t xml:space="preserve"> </w:t>
      </w:r>
      <w:r w:rsidRPr="00EE7860">
        <w:rPr>
          <w:rFonts w:ascii="Arial" w:hAnsi="Arial"/>
          <w:sz w:val="24"/>
          <w:szCs w:val="24"/>
        </w:rPr>
        <w:t xml:space="preserve">Remember that we are representing AA as a whole and not our personal beliefs and </w:t>
      </w:r>
      <w:r w:rsidR="00BE7B99" w:rsidRPr="00EE7860">
        <w:rPr>
          <w:rFonts w:ascii="Arial" w:hAnsi="Arial"/>
          <w:sz w:val="24"/>
          <w:szCs w:val="24"/>
        </w:rPr>
        <w:t>opinions.</w:t>
      </w:r>
    </w:p>
    <w:p w14:paraId="43F7F8B2" w14:textId="77777777" w:rsidR="000539CF" w:rsidRDefault="000539CF" w:rsidP="008C3040">
      <w:pPr>
        <w:spacing w:before="100" w:beforeAutospacing="1" w:after="100" w:afterAutospacing="1" w:line="240" w:lineRule="auto"/>
        <w:contextualSpacing/>
        <w:rPr>
          <w:rFonts w:ascii="Arial" w:hAnsi="Arial"/>
          <w:sz w:val="24"/>
          <w:szCs w:val="24"/>
        </w:rPr>
      </w:pPr>
    </w:p>
    <w:p w14:paraId="527BC2B5" w14:textId="266D2382" w:rsidR="008C3040" w:rsidRDefault="008C3040" w:rsidP="008C3040">
      <w:pPr>
        <w:spacing w:before="100" w:beforeAutospacing="1" w:after="100" w:afterAutospacing="1" w:line="240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When making the initial call </w:t>
      </w:r>
    </w:p>
    <w:p w14:paraId="48908122" w14:textId="412B0EE1" w:rsidR="00DE1E39" w:rsidRDefault="00DE1E39" w:rsidP="00DE1E39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Have any information to hand regarding the </w:t>
      </w:r>
      <w:r w:rsidR="004A7EA2">
        <w:rPr>
          <w:rFonts w:ascii="Arial" w:eastAsia="Times New Roman" w:hAnsi="Arial" w:cs="Arial"/>
          <w:sz w:val="24"/>
          <w:szCs w:val="24"/>
          <w:lang w:eastAsia="en-GB"/>
        </w:rPr>
        <w:t>still suffering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321E9">
        <w:rPr>
          <w:rFonts w:ascii="Arial" w:eastAsia="Times New Roman" w:hAnsi="Arial" w:cs="Arial"/>
          <w:sz w:val="24"/>
          <w:szCs w:val="24"/>
          <w:lang w:eastAsia="en-GB"/>
        </w:rPr>
        <w:t>alcoholic.</w:t>
      </w:r>
    </w:p>
    <w:p w14:paraId="0D24EF50" w14:textId="4D845277" w:rsidR="000539CF" w:rsidRPr="00DE1E39" w:rsidRDefault="00DE1E39" w:rsidP="00DE1E39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Call as soon as possible to talk or arrange meeting up.</w:t>
      </w:r>
      <w:r w:rsidRPr="00DE1E39">
        <w:rPr>
          <w:rFonts w:ascii="Arial" w:eastAsia="Times New Roman" w:hAnsi="Arial" w:cs="Arial"/>
          <w:sz w:val="24"/>
          <w:szCs w:val="24"/>
          <w:lang w:eastAsia="en-GB"/>
        </w:rPr>
        <w:t xml:space="preserve"> It</w:t>
      </w:r>
      <w:r w:rsidR="000539CF" w:rsidRPr="00DE1E39">
        <w:rPr>
          <w:rFonts w:ascii="Arial" w:eastAsia="Times New Roman" w:hAnsi="Arial" w:cs="Arial"/>
          <w:sz w:val="24"/>
          <w:szCs w:val="24"/>
          <w:lang w:eastAsia="en-GB"/>
        </w:rPr>
        <w:t xml:space="preserve"> is advisable to withhold your number when calling for the first </w:t>
      </w:r>
      <w:r w:rsidR="00BE7B99" w:rsidRPr="00DE1E39">
        <w:rPr>
          <w:rFonts w:ascii="Arial" w:eastAsia="Times New Roman" w:hAnsi="Arial" w:cs="Arial"/>
          <w:sz w:val="24"/>
          <w:szCs w:val="24"/>
          <w:lang w:eastAsia="en-GB"/>
        </w:rPr>
        <w:t>time.</w:t>
      </w:r>
    </w:p>
    <w:p w14:paraId="33BEDA0F" w14:textId="77777777" w:rsidR="00E82DD0" w:rsidRPr="00E82DD0" w:rsidRDefault="000539CF" w:rsidP="00E82DD0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539CF">
        <w:rPr>
          <w:rFonts w:ascii="Arial" w:hAnsi="Arial" w:cs="Arial"/>
          <w:sz w:val="24"/>
          <w:szCs w:val="24"/>
        </w:rPr>
        <w:t>When making contact, we practise anonymity and if there is no answer , avoid leaving indiscreet messages on their answerphone.</w:t>
      </w:r>
    </w:p>
    <w:p w14:paraId="58E4C7D1" w14:textId="3BC04658" w:rsidR="000539CF" w:rsidRPr="00E82DD0" w:rsidRDefault="000539CF" w:rsidP="00E82DD0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82DD0">
        <w:rPr>
          <w:rFonts w:ascii="Arial" w:hAnsi="Arial"/>
          <w:sz w:val="24"/>
          <w:szCs w:val="24"/>
        </w:rPr>
        <w:t>Ensure you are talking to the person who called the helpline(use their first name)</w:t>
      </w:r>
    </w:p>
    <w:p w14:paraId="2C3F4EF2" w14:textId="62B492AD" w:rsidR="00CA755D" w:rsidRPr="00DE1E39" w:rsidRDefault="00FE01ED" w:rsidP="00DE1E39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539CF">
        <w:rPr>
          <w:rFonts w:ascii="Arial" w:hAnsi="Arial"/>
          <w:sz w:val="24"/>
          <w:szCs w:val="24"/>
        </w:rPr>
        <w:t>A</w:t>
      </w:r>
      <w:r w:rsidR="008C3040" w:rsidRPr="000539CF">
        <w:rPr>
          <w:rFonts w:ascii="Arial" w:hAnsi="Arial"/>
          <w:sz w:val="24"/>
          <w:szCs w:val="24"/>
        </w:rPr>
        <w:t xml:space="preserve">lways have a smile on your face ,this will reflect in your voice. </w:t>
      </w:r>
      <w:r w:rsidR="000539CF" w:rsidRPr="00DE1E39">
        <w:rPr>
          <w:rFonts w:ascii="Arial" w:hAnsi="Arial"/>
          <w:sz w:val="24"/>
          <w:szCs w:val="24"/>
        </w:rPr>
        <w:t>.</w:t>
      </w:r>
    </w:p>
    <w:p w14:paraId="517F88E3" w14:textId="0D78FBBE" w:rsidR="00CA755D" w:rsidRPr="000321E9" w:rsidRDefault="00CA755D" w:rsidP="00FE01ED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/>
          <w:sz w:val="24"/>
          <w:szCs w:val="24"/>
        </w:rPr>
        <w:lastRenderedPageBreak/>
        <w:t xml:space="preserve">Share your experience especially around your feelings of loneliness, </w:t>
      </w:r>
      <w:r w:rsidR="00AA226B">
        <w:rPr>
          <w:rFonts w:ascii="Arial" w:hAnsi="Arial"/>
          <w:sz w:val="24"/>
          <w:szCs w:val="24"/>
        </w:rPr>
        <w:t>hopelessness,</w:t>
      </w:r>
      <w:r w:rsidR="00DE1E39">
        <w:rPr>
          <w:rFonts w:ascii="Arial" w:hAnsi="Arial"/>
          <w:sz w:val="24"/>
          <w:szCs w:val="24"/>
        </w:rPr>
        <w:t xml:space="preserve"> and </w:t>
      </w:r>
      <w:r>
        <w:rPr>
          <w:rFonts w:ascii="Arial" w:hAnsi="Arial"/>
          <w:sz w:val="24"/>
          <w:szCs w:val="24"/>
        </w:rPr>
        <w:t>confusion  before AA</w:t>
      </w:r>
      <w:r w:rsidR="00DE1E39">
        <w:rPr>
          <w:rFonts w:ascii="Arial" w:hAnsi="Arial"/>
          <w:sz w:val="24"/>
          <w:szCs w:val="24"/>
        </w:rPr>
        <w:t xml:space="preserve"> for identification.</w:t>
      </w:r>
    </w:p>
    <w:p w14:paraId="72CFEA4E" w14:textId="06DBFB2A" w:rsidR="000321E9" w:rsidRPr="000321E9" w:rsidRDefault="000321E9" w:rsidP="00FE01ED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321E9">
        <w:rPr>
          <w:rFonts w:ascii="Arial" w:hAnsi="Arial" w:cs="Arial"/>
          <w:sz w:val="24"/>
          <w:szCs w:val="24"/>
        </w:rPr>
        <w:t>When we speak to the still-suffering alcoholic, we ‘continue to speak of alcoholism as an illness</w:t>
      </w:r>
      <w:r w:rsidR="00B964AB">
        <w:rPr>
          <w:rFonts w:ascii="Arial" w:hAnsi="Arial" w:cs="Arial"/>
          <w:sz w:val="24"/>
          <w:szCs w:val="24"/>
        </w:rPr>
        <w:t>.</w:t>
      </w:r>
    </w:p>
    <w:bookmarkEnd w:id="3"/>
    <w:p w14:paraId="452FCE44" w14:textId="42AF41E9" w:rsidR="00EE7860" w:rsidRPr="000321E9" w:rsidRDefault="00DE1E39" w:rsidP="00DE1E39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1E39">
        <w:rPr>
          <w:rFonts w:ascii="Arial" w:hAnsi="Arial"/>
          <w:sz w:val="24"/>
          <w:szCs w:val="24"/>
        </w:rPr>
        <w:t>Determine the willingness of the person to</w:t>
      </w:r>
      <w:r w:rsidR="006E28F6">
        <w:rPr>
          <w:rFonts w:ascii="Arial" w:hAnsi="Arial"/>
          <w:sz w:val="24"/>
          <w:szCs w:val="24"/>
        </w:rPr>
        <w:t xml:space="preserve"> do</w:t>
      </w:r>
      <w:r w:rsidRPr="00DE1E39">
        <w:rPr>
          <w:rFonts w:ascii="Arial" w:hAnsi="Arial"/>
          <w:sz w:val="24"/>
          <w:szCs w:val="24"/>
        </w:rPr>
        <w:t xml:space="preserve"> something about their </w:t>
      </w:r>
      <w:r w:rsidR="000321E9" w:rsidRPr="00DE1E39">
        <w:rPr>
          <w:rFonts w:ascii="Arial" w:hAnsi="Arial"/>
          <w:sz w:val="24"/>
          <w:szCs w:val="24"/>
        </w:rPr>
        <w:t>drinking.</w:t>
      </w:r>
    </w:p>
    <w:p w14:paraId="6B025F4A" w14:textId="36B44ADA" w:rsidR="000321E9" w:rsidRPr="001428A4" w:rsidRDefault="000321E9" w:rsidP="00DE1E39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/>
          <w:sz w:val="24"/>
          <w:szCs w:val="24"/>
        </w:rPr>
        <w:t xml:space="preserve">Suggest taking action </w:t>
      </w:r>
      <w:r w:rsidR="00FE23C9">
        <w:rPr>
          <w:rFonts w:ascii="Arial" w:hAnsi="Arial"/>
          <w:sz w:val="24"/>
          <w:szCs w:val="24"/>
        </w:rPr>
        <w:t>today either</w:t>
      </w:r>
      <w:r>
        <w:rPr>
          <w:rFonts w:ascii="Arial" w:hAnsi="Arial"/>
          <w:sz w:val="24"/>
          <w:szCs w:val="24"/>
        </w:rPr>
        <w:t xml:space="preserve"> by meeting up in a discreet public place or at an </w:t>
      </w:r>
      <w:r w:rsidR="006E28F6">
        <w:rPr>
          <w:rFonts w:ascii="Arial" w:hAnsi="Arial"/>
          <w:sz w:val="24"/>
          <w:szCs w:val="24"/>
        </w:rPr>
        <w:t>AA</w:t>
      </w:r>
      <w:r>
        <w:rPr>
          <w:rFonts w:ascii="Arial" w:hAnsi="Arial"/>
          <w:sz w:val="24"/>
          <w:szCs w:val="24"/>
        </w:rPr>
        <w:t xml:space="preserve"> </w:t>
      </w:r>
      <w:r w:rsidR="00C23F8C">
        <w:rPr>
          <w:rFonts w:ascii="Arial" w:hAnsi="Arial"/>
          <w:sz w:val="24"/>
          <w:szCs w:val="24"/>
        </w:rPr>
        <w:t>meeting.</w:t>
      </w:r>
    </w:p>
    <w:p w14:paraId="4781B0FA" w14:textId="403F1EE6" w:rsidR="001428A4" w:rsidRPr="000321E9" w:rsidRDefault="001428A4" w:rsidP="00DE1E39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/>
          <w:sz w:val="24"/>
          <w:szCs w:val="24"/>
        </w:rPr>
        <w:t>If meeting up in a public place explain there will be two of you</w:t>
      </w:r>
      <w:r w:rsidR="00B964AB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</w:p>
    <w:p w14:paraId="3C3267A8" w14:textId="61E2BC46" w:rsidR="000321E9" w:rsidRDefault="000321E9" w:rsidP="00DE1E39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If they just want to talk</w:t>
      </w:r>
      <w:r w:rsidR="00C23F8C">
        <w:rPr>
          <w:rFonts w:ascii="Arial" w:eastAsia="Times New Roman" w:hAnsi="Arial" w:cs="Arial"/>
          <w:sz w:val="24"/>
          <w:szCs w:val="24"/>
          <w:lang w:eastAsia="en-GB"/>
        </w:rPr>
        <w:t xml:space="preserve"> and not meet up or go to a meeting,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share your </w:t>
      </w:r>
      <w:r w:rsidR="00FE23C9">
        <w:rPr>
          <w:rFonts w:ascii="Arial" w:eastAsia="Times New Roman" w:hAnsi="Arial" w:cs="Arial"/>
          <w:sz w:val="24"/>
          <w:szCs w:val="24"/>
          <w:lang w:eastAsia="en-GB"/>
        </w:rPr>
        <w:t xml:space="preserve">experience, </w:t>
      </w:r>
      <w:r w:rsidR="004D41A3">
        <w:rPr>
          <w:rFonts w:ascii="Arial" w:eastAsia="Times New Roman" w:hAnsi="Arial" w:cs="Arial"/>
          <w:sz w:val="24"/>
          <w:szCs w:val="24"/>
          <w:lang w:eastAsia="en-GB"/>
        </w:rPr>
        <w:t>strength,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AA226B">
        <w:rPr>
          <w:rFonts w:ascii="Arial" w:eastAsia="Times New Roman" w:hAnsi="Arial" w:cs="Arial"/>
          <w:sz w:val="24"/>
          <w:szCs w:val="24"/>
          <w:lang w:eastAsia="en-GB"/>
        </w:rPr>
        <w:t>hope,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let them know the “hand of AA </w:t>
      </w:r>
      <w:r w:rsidR="00C23F8C">
        <w:rPr>
          <w:rFonts w:ascii="Arial" w:eastAsia="Times New Roman" w:hAnsi="Arial" w:cs="Arial"/>
          <w:sz w:val="24"/>
          <w:szCs w:val="24"/>
          <w:lang w:eastAsia="en-GB"/>
        </w:rPr>
        <w:t xml:space="preserve">“ is always </w:t>
      </w:r>
      <w:r w:rsidR="003A7A41">
        <w:rPr>
          <w:rFonts w:ascii="Arial" w:eastAsia="Times New Roman" w:hAnsi="Arial" w:cs="Arial"/>
          <w:sz w:val="24"/>
          <w:szCs w:val="24"/>
          <w:lang w:eastAsia="en-GB"/>
        </w:rPr>
        <w:t>there.</w:t>
      </w:r>
      <w:r w:rsidR="00C23F8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FE4FD72" w14:textId="2591C8E7" w:rsidR="00FD1C13" w:rsidRDefault="00FD1C13" w:rsidP="00DE1E39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Remember we are </w:t>
      </w:r>
      <w:r w:rsidRPr="00FD1C1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not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counsellors </w:t>
      </w:r>
      <w:r w:rsidRPr="00FD1C1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or qualified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to give medical advice. If asked whether they should just stop drinking tell them to talk to their GP( it can be dangerous to suddenly stop for most people)</w:t>
      </w:r>
    </w:p>
    <w:p w14:paraId="7739BE8F" w14:textId="158B4A7E" w:rsidR="008C5363" w:rsidRDefault="008C5363" w:rsidP="00DE1E39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Fill in the call log as to the time and content of the </w:t>
      </w:r>
      <w:r w:rsidR="003A7A41">
        <w:rPr>
          <w:rFonts w:ascii="Arial" w:eastAsia="Times New Roman" w:hAnsi="Arial" w:cs="Arial"/>
          <w:sz w:val="24"/>
          <w:szCs w:val="24"/>
          <w:lang w:eastAsia="en-GB"/>
        </w:rPr>
        <w:t>call.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A2001EF" w14:textId="50913093" w:rsidR="008C5363" w:rsidRDefault="008C5363" w:rsidP="00DE1E39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Experience shows that some people do not want to meet or go to meetings. Contact with them may be maintained for a short period. If no response detach and let go</w:t>
      </w:r>
      <w:r w:rsidR="00B964A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FA88289" w14:textId="6811F81F" w:rsidR="000321E9" w:rsidRPr="00C23F8C" w:rsidRDefault="000321E9" w:rsidP="00DE1E39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/>
          <w:sz w:val="24"/>
          <w:szCs w:val="24"/>
        </w:rPr>
        <w:t>Please don’t make promises you cannot keep</w:t>
      </w:r>
      <w:r w:rsidR="00B964AB">
        <w:rPr>
          <w:rFonts w:ascii="Arial" w:hAnsi="Arial"/>
          <w:sz w:val="24"/>
          <w:szCs w:val="24"/>
        </w:rPr>
        <w:t>.</w:t>
      </w:r>
    </w:p>
    <w:p w14:paraId="2E271C8D" w14:textId="6EF36DA4" w:rsidR="00C23F8C" w:rsidRDefault="00C23F8C" w:rsidP="00A134D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134D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Face to Face</w:t>
      </w:r>
      <w:r w:rsidR="00BD19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initial</w:t>
      </w:r>
      <w:r w:rsidRPr="00A134D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12 step</w:t>
      </w:r>
      <w:r w:rsidR="00BD19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meet</w:t>
      </w:r>
    </w:p>
    <w:p w14:paraId="2296D5DD" w14:textId="1468B646" w:rsidR="00A134D6" w:rsidRPr="00A134D6" w:rsidRDefault="008566F4" w:rsidP="00A134D6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In accordance with</w:t>
      </w:r>
      <w:r w:rsidR="00A134D6">
        <w:rPr>
          <w:rFonts w:ascii="Arial" w:eastAsia="Times New Roman" w:hAnsi="Arial" w:cs="Arial"/>
          <w:sz w:val="24"/>
          <w:szCs w:val="24"/>
          <w:lang w:eastAsia="en-GB"/>
        </w:rPr>
        <w:t xml:space="preserve"> safeguarding </w:t>
      </w:r>
      <w:r>
        <w:rPr>
          <w:rFonts w:ascii="Arial" w:eastAsia="Times New Roman" w:hAnsi="Arial" w:cs="Arial"/>
          <w:sz w:val="24"/>
          <w:szCs w:val="24"/>
          <w:lang w:eastAsia="en-GB"/>
        </w:rPr>
        <w:t>guidance</w:t>
      </w:r>
      <w:r w:rsidR="00FE23C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428A4">
        <w:rPr>
          <w:rFonts w:ascii="Arial" w:eastAsia="Times New Roman" w:hAnsi="Arial" w:cs="Arial"/>
          <w:sz w:val="24"/>
          <w:szCs w:val="24"/>
          <w:lang w:eastAsia="en-GB"/>
        </w:rPr>
        <w:t>do not to</w:t>
      </w:r>
      <w:r w:rsidR="00A134D6">
        <w:rPr>
          <w:rFonts w:ascii="Arial" w:eastAsia="Times New Roman" w:hAnsi="Arial" w:cs="Arial"/>
          <w:sz w:val="24"/>
          <w:szCs w:val="24"/>
          <w:lang w:eastAsia="en-GB"/>
        </w:rPr>
        <w:t xml:space="preserve"> meet </w:t>
      </w:r>
      <w:r w:rsidR="00813927" w:rsidRPr="000321E9">
        <w:rPr>
          <w:rFonts w:ascii="Arial" w:hAnsi="Arial" w:cs="Arial"/>
          <w:sz w:val="24"/>
          <w:szCs w:val="24"/>
        </w:rPr>
        <w:t>the still-suffering alcoholic</w:t>
      </w:r>
      <w:r w:rsidR="0081392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134D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D19B4">
        <w:rPr>
          <w:rFonts w:ascii="Arial" w:eastAsia="Times New Roman" w:hAnsi="Arial" w:cs="Arial"/>
          <w:sz w:val="24"/>
          <w:szCs w:val="24"/>
          <w:lang w:eastAsia="en-GB"/>
        </w:rPr>
        <w:t>in</w:t>
      </w:r>
      <w:r w:rsidR="00A134D6">
        <w:rPr>
          <w:rFonts w:ascii="Arial" w:eastAsia="Times New Roman" w:hAnsi="Arial" w:cs="Arial"/>
          <w:sz w:val="24"/>
          <w:szCs w:val="24"/>
          <w:lang w:eastAsia="en-GB"/>
        </w:rPr>
        <w:t xml:space="preserve"> their home</w:t>
      </w:r>
      <w:r w:rsidR="00B964AB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8C536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F1449B4" w14:textId="7A06F4C2" w:rsidR="003D6791" w:rsidRPr="003D6791" w:rsidRDefault="008C5363" w:rsidP="003D6791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We cannot know what we might find</w:t>
      </w:r>
      <w:r w:rsidR="00FD1C1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87498">
        <w:rPr>
          <w:rFonts w:ascii="Arial" w:eastAsia="Times New Roman" w:hAnsi="Arial" w:cs="Arial"/>
          <w:sz w:val="24"/>
          <w:szCs w:val="24"/>
          <w:lang w:eastAsia="en-GB"/>
        </w:rPr>
        <w:t>so always go in pairs,</w:t>
      </w:r>
      <w:r w:rsidR="00B87498" w:rsidRPr="00B8749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D6791">
        <w:rPr>
          <w:rFonts w:ascii="Arial" w:eastAsia="Times New Roman" w:hAnsi="Arial" w:cs="Arial"/>
          <w:sz w:val="24"/>
          <w:szCs w:val="24"/>
          <w:lang w:eastAsia="en-GB"/>
        </w:rPr>
        <w:t>one</w:t>
      </w:r>
      <w:r w:rsidR="00A134D6">
        <w:rPr>
          <w:rFonts w:ascii="Arial" w:eastAsia="Times New Roman" w:hAnsi="Arial" w:cs="Arial"/>
          <w:sz w:val="24"/>
          <w:szCs w:val="24"/>
          <w:lang w:eastAsia="en-GB"/>
        </w:rPr>
        <w:t xml:space="preserve"> female one male</w:t>
      </w:r>
      <w:r w:rsidR="00B87498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A134D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566F4">
        <w:rPr>
          <w:rFonts w:ascii="Arial" w:eastAsia="Times New Roman" w:hAnsi="Arial" w:cs="Arial"/>
          <w:sz w:val="24"/>
          <w:szCs w:val="24"/>
          <w:lang w:eastAsia="en-GB"/>
        </w:rPr>
        <w:t>where possible or men for men, women for women when</w:t>
      </w:r>
      <w:r w:rsidR="00BD19B4">
        <w:rPr>
          <w:rFonts w:ascii="Arial" w:eastAsia="Times New Roman" w:hAnsi="Arial" w:cs="Arial"/>
          <w:sz w:val="24"/>
          <w:szCs w:val="24"/>
          <w:lang w:eastAsia="en-GB"/>
        </w:rPr>
        <w:t xml:space="preserve"> meet</w:t>
      </w:r>
      <w:r w:rsidR="008566F4"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="00BD19B4">
        <w:rPr>
          <w:rFonts w:ascii="Arial" w:eastAsia="Times New Roman" w:hAnsi="Arial" w:cs="Arial"/>
          <w:sz w:val="24"/>
          <w:szCs w:val="24"/>
          <w:lang w:eastAsia="en-GB"/>
        </w:rPr>
        <w:t xml:space="preserve"> the</w:t>
      </w:r>
      <w:r w:rsidR="00B8749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13927" w:rsidRPr="000321E9">
        <w:rPr>
          <w:rFonts w:ascii="Arial" w:hAnsi="Arial" w:cs="Arial"/>
          <w:sz w:val="24"/>
          <w:szCs w:val="24"/>
        </w:rPr>
        <w:t xml:space="preserve"> still-suffering alcoholic</w:t>
      </w:r>
      <w:r w:rsidR="0081392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05C4F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BD19B4">
        <w:rPr>
          <w:rFonts w:ascii="Arial" w:eastAsia="Times New Roman" w:hAnsi="Arial" w:cs="Arial"/>
          <w:sz w:val="24"/>
          <w:szCs w:val="24"/>
          <w:lang w:eastAsia="en-GB"/>
        </w:rPr>
        <w:t xml:space="preserve"> in a discreet public place</w:t>
      </w:r>
      <w:r w:rsidR="000614A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566F4">
        <w:rPr>
          <w:rFonts w:ascii="Arial" w:eastAsia="Times New Roman" w:hAnsi="Arial" w:cs="Arial"/>
          <w:sz w:val="24"/>
          <w:szCs w:val="24"/>
          <w:lang w:eastAsia="en-GB"/>
        </w:rPr>
        <w:t xml:space="preserve">or at </w:t>
      </w:r>
      <w:r w:rsidR="004D41A3">
        <w:rPr>
          <w:rFonts w:ascii="Arial" w:eastAsia="Times New Roman" w:hAnsi="Arial" w:cs="Arial"/>
          <w:sz w:val="24"/>
          <w:szCs w:val="24"/>
          <w:lang w:eastAsia="en-GB"/>
        </w:rPr>
        <w:t>an</w:t>
      </w:r>
      <w:r w:rsidR="008566F4">
        <w:rPr>
          <w:rFonts w:ascii="Arial" w:eastAsia="Times New Roman" w:hAnsi="Arial" w:cs="Arial"/>
          <w:sz w:val="24"/>
          <w:szCs w:val="24"/>
          <w:lang w:eastAsia="en-GB"/>
        </w:rPr>
        <w:t xml:space="preserve">  AA meeting</w:t>
      </w:r>
      <w:r w:rsidR="000614A9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BD19B4">
        <w:rPr>
          <w:rFonts w:ascii="Arial" w:eastAsia="Times New Roman" w:hAnsi="Arial" w:cs="Arial"/>
          <w:sz w:val="24"/>
          <w:szCs w:val="24"/>
          <w:lang w:eastAsia="en-GB"/>
        </w:rPr>
        <w:t xml:space="preserve"> This both safeguards the 12 stepper</w:t>
      </w:r>
      <w:r w:rsidR="00BE7B99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BD19B4">
        <w:rPr>
          <w:rFonts w:ascii="Arial" w:eastAsia="Times New Roman" w:hAnsi="Arial" w:cs="Arial"/>
          <w:sz w:val="24"/>
          <w:szCs w:val="24"/>
          <w:lang w:eastAsia="en-GB"/>
        </w:rPr>
        <w:t xml:space="preserve"> and the </w:t>
      </w:r>
      <w:r w:rsidR="00813927" w:rsidRPr="000321E9">
        <w:rPr>
          <w:rFonts w:ascii="Arial" w:hAnsi="Arial" w:cs="Arial"/>
          <w:sz w:val="24"/>
          <w:szCs w:val="24"/>
        </w:rPr>
        <w:t xml:space="preserve"> still-suffering alcoholic</w:t>
      </w:r>
      <w:r w:rsidR="008139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and the need to consider safeguarding at all </w:t>
      </w:r>
      <w:r w:rsidR="00B87498">
        <w:rPr>
          <w:rFonts w:ascii="Arial" w:eastAsia="Times New Roman" w:hAnsi="Arial" w:cs="Arial"/>
          <w:sz w:val="24"/>
          <w:szCs w:val="24"/>
          <w:lang w:eastAsia="en-GB"/>
        </w:rPr>
        <w:t>times.</w:t>
      </w:r>
    </w:p>
    <w:p w14:paraId="4F93A17C" w14:textId="10255C52" w:rsidR="003D6791" w:rsidRPr="003D6791" w:rsidRDefault="003D6791" w:rsidP="003D6791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It is a good opportunity to share</w:t>
      </w:r>
      <w:r w:rsidR="00A05C4F">
        <w:rPr>
          <w:rFonts w:ascii="Arial" w:eastAsia="Times New Roman" w:hAnsi="Arial" w:cs="Arial"/>
          <w:sz w:val="24"/>
          <w:szCs w:val="24"/>
          <w:lang w:eastAsia="en-GB"/>
        </w:rPr>
        <w:t xml:space="preserve"> this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12 step work </w:t>
      </w:r>
      <w:r w:rsidR="00B87498">
        <w:rPr>
          <w:rFonts w:ascii="Arial" w:eastAsia="Times New Roman" w:hAnsi="Arial" w:cs="Arial"/>
          <w:sz w:val="24"/>
          <w:szCs w:val="24"/>
          <w:lang w:eastAsia="en-GB"/>
        </w:rPr>
        <w:t>with a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newer member </w:t>
      </w:r>
      <w:r w:rsidR="00B87498">
        <w:rPr>
          <w:rFonts w:ascii="Arial" w:eastAsia="Times New Roman" w:hAnsi="Arial" w:cs="Arial"/>
          <w:sz w:val="24"/>
          <w:szCs w:val="24"/>
          <w:lang w:eastAsia="en-GB"/>
        </w:rPr>
        <w:t xml:space="preserve">who </w:t>
      </w:r>
      <w:r>
        <w:rPr>
          <w:rFonts w:ascii="Arial" w:eastAsia="Times New Roman" w:hAnsi="Arial" w:cs="Arial"/>
          <w:sz w:val="24"/>
          <w:szCs w:val="24"/>
          <w:lang w:eastAsia="en-GB"/>
        </w:rPr>
        <w:t>can help with identification as well as giving them valuable experience</w:t>
      </w:r>
      <w:r w:rsidR="00B87498">
        <w:rPr>
          <w:rFonts w:ascii="Arial" w:eastAsia="Times New Roman" w:hAnsi="Arial" w:cs="Arial"/>
          <w:sz w:val="24"/>
          <w:szCs w:val="24"/>
          <w:lang w:eastAsia="en-GB"/>
        </w:rPr>
        <w:t xml:space="preserve"> of making a </w:t>
      </w:r>
      <w:r w:rsidR="00AA226B">
        <w:rPr>
          <w:rFonts w:ascii="Arial" w:eastAsia="Times New Roman" w:hAnsi="Arial" w:cs="Arial"/>
          <w:sz w:val="24"/>
          <w:szCs w:val="24"/>
          <w:lang w:eastAsia="en-GB"/>
        </w:rPr>
        <w:t>12</w:t>
      </w:r>
      <w:r w:rsidR="004D41A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A226B">
        <w:rPr>
          <w:rFonts w:ascii="Arial" w:eastAsia="Times New Roman" w:hAnsi="Arial" w:cs="Arial"/>
          <w:sz w:val="24"/>
          <w:szCs w:val="24"/>
          <w:lang w:eastAsia="en-GB"/>
        </w:rPr>
        <w:t>step</w:t>
      </w:r>
      <w:r w:rsidR="00B87498">
        <w:rPr>
          <w:rFonts w:ascii="Arial" w:eastAsia="Times New Roman" w:hAnsi="Arial" w:cs="Arial"/>
          <w:sz w:val="24"/>
          <w:szCs w:val="24"/>
          <w:lang w:eastAsia="en-GB"/>
        </w:rPr>
        <w:t xml:space="preserve"> call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499C54E" w14:textId="3FCF4BC5" w:rsidR="003D6791" w:rsidRPr="003D6791" w:rsidRDefault="0068588F" w:rsidP="003D6791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Remember to t</w:t>
      </w:r>
      <w:r w:rsidR="003D6791">
        <w:rPr>
          <w:rFonts w:ascii="Arial" w:eastAsia="Times New Roman" w:hAnsi="Arial" w:cs="Arial"/>
          <w:sz w:val="24"/>
          <w:szCs w:val="24"/>
          <w:lang w:eastAsia="en-GB"/>
        </w:rPr>
        <w:t>ake a starter pack with you.</w:t>
      </w:r>
    </w:p>
    <w:p w14:paraId="7FD59636" w14:textId="46F71868" w:rsidR="000614A9" w:rsidRDefault="00813927" w:rsidP="000614A9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Always tell a</w:t>
      </w:r>
      <w:r w:rsidR="007D24EB">
        <w:rPr>
          <w:rFonts w:ascii="Arial" w:eastAsia="Times New Roman" w:hAnsi="Arial" w:cs="Arial"/>
          <w:sz w:val="24"/>
          <w:szCs w:val="24"/>
          <w:lang w:eastAsia="en-GB"/>
        </w:rPr>
        <w:t>nother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AA  where you are going and approximately how long for.</w:t>
      </w:r>
    </w:p>
    <w:p w14:paraId="7DE7F079" w14:textId="16040381" w:rsidR="00820368" w:rsidRDefault="00820368" w:rsidP="000614A9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Tell </w:t>
      </w:r>
      <w:r w:rsidR="000131BD" w:rsidRPr="000321E9">
        <w:rPr>
          <w:rFonts w:ascii="Arial" w:hAnsi="Arial" w:cs="Arial"/>
          <w:sz w:val="24"/>
          <w:szCs w:val="24"/>
        </w:rPr>
        <w:t>the still-suffering alcoholic</w:t>
      </w:r>
      <w:r w:rsidR="0081392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its great they want to do something about their </w:t>
      </w:r>
      <w:r w:rsidR="00B87498">
        <w:rPr>
          <w:rFonts w:ascii="Arial" w:eastAsia="Times New Roman" w:hAnsi="Arial" w:cs="Arial"/>
          <w:sz w:val="24"/>
          <w:szCs w:val="24"/>
          <w:lang w:eastAsia="en-GB"/>
        </w:rPr>
        <w:t>drinking!</w:t>
      </w:r>
    </w:p>
    <w:p w14:paraId="23739428" w14:textId="1CA9988B" w:rsidR="003D6791" w:rsidRPr="005444BE" w:rsidRDefault="000614A9" w:rsidP="005444BE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614A9">
        <w:rPr>
          <w:rFonts w:ascii="Arial" w:eastAsia="Times New Roman" w:hAnsi="Arial" w:cs="Arial"/>
          <w:sz w:val="24"/>
          <w:szCs w:val="24"/>
          <w:lang w:eastAsia="en-GB"/>
        </w:rPr>
        <w:t xml:space="preserve">Explain the </w:t>
      </w:r>
      <w:r w:rsidR="003A7A41" w:rsidRPr="000614A9">
        <w:rPr>
          <w:rFonts w:ascii="Arial" w:eastAsia="Times New Roman" w:hAnsi="Arial" w:cs="Arial"/>
          <w:sz w:val="24"/>
          <w:szCs w:val="24"/>
          <w:lang w:eastAsia="en-GB"/>
        </w:rPr>
        <w:t>three-fold</w:t>
      </w:r>
      <w:r w:rsidRPr="000614A9">
        <w:rPr>
          <w:rFonts w:ascii="Arial" w:eastAsia="Times New Roman" w:hAnsi="Arial" w:cs="Arial"/>
          <w:sz w:val="24"/>
          <w:szCs w:val="24"/>
          <w:lang w:eastAsia="en-GB"/>
        </w:rPr>
        <w:t xml:space="preserve"> aspect of the illness, (mental, physical, spiritual</w:t>
      </w:r>
      <w:r w:rsidR="00B87498" w:rsidRPr="000614A9">
        <w:rPr>
          <w:rFonts w:ascii="Arial" w:eastAsia="Times New Roman" w:hAnsi="Arial" w:cs="Arial"/>
          <w:sz w:val="24"/>
          <w:szCs w:val="24"/>
          <w:lang w:eastAsia="en-GB"/>
        </w:rPr>
        <w:t>,) That</w:t>
      </w:r>
      <w:r w:rsidRPr="000614A9">
        <w:rPr>
          <w:rFonts w:ascii="Arial" w:eastAsia="Times New Roman" w:hAnsi="Arial" w:cs="Arial"/>
          <w:sz w:val="24"/>
          <w:szCs w:val="24"/>
          <w:lang w:eastAsia="en-GB"/>
        </w:rPr>
        <w:t xml:space="preserve"> alcoholism is an illness </w:t>
      </w:r>
      <w:r w:rsidR="00B87498">
        <w:rPr>
          <w:rFonts w:ascii="Arial" w:eastAsia="Times New Roman" w:hAnsi="Arial" w:cs="Arial"/>
          <w:sz w:val="24"/>
          <w:szCs w:val="24"/>
          <w:lang w:eastAsia="en-GB"/>
        </w:rPr>
        <w:t xml:space="preserve">which </w:t>
      </w:r>
      <w:r w:rsidRPr="000614A9">
        <w:rPr>
          <w:rFonts w:ascii="Arial" w:eastAsia="Times New Roman" w:hAnsi="Arial" w:cs="Arial"/>
          <w:sz w:val="24"/>
          <w:szCs w:val="24"/>
          <w:lang w:eastAsia="en-GB"/>
        </w:rPr>
        <w:t>is progressive and often fatal.</w:t>
      </w:r>
    </w:p>
    <w:p w14:paraId="2AC37ADC" w14:textId="06A5EF71" w:rsidR="00A134D6" w:rsidRPr="003D6791" w:rsidRDefault="000614A9" w:rsidP="003D6791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Focus on</w:t>
      </w:r>
      <w:r w:rsidR="007C1B7D" w:rsidRPr="003D6791">
        <w:rPr>
          <w:rFonts w:ascii="Arial" w:eastAsia="Times New Roman" w:hAnsi="Arial" w:cs="Arial"/>
          <w:sz w:val="24"/>
          <w:szCs w:val="24"/>
          <w:lang w:eastAsia="en-GB"/>
        </w:rPr>
        <w:t xml:space="preserve"> your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personal</w:t>
      </w:r>
      <w:r w:rsidR="007C1B7D" w:rsidRPr="003D679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E23C9" w:rsidRPr="003D6791">
        <w:rPr>
          <w:rFonts w:ascii="Arial" w:eastAsia="Times New Roman" w:hAnsi="Arial" w:cs="Arial"/>
          <w:sz w:val="24"/>
          <w:szCs w:val="24"/>
          <w:lang w:eastAsia="en-GB"/>
        </w:rPr>
        <w:t xml:space="preserve">experience, </w:t>
      </w:r>
      <w:proofErr w:type="gramStart"/>
      <w:r w:rsidR="00FE23C9" w:rsidRPr="003D6791">
        <w:rPr>
          <w:rFonts w:ascii="Arial" w:eastAsia="Times New Roman" w:hAnsi="Arial" w:cs="Arial"/>
          <w:sz w:val="24"/>
          <w:szCs w:val="24"/>
          <w:lang w:eastAsia="en-GB"/>
        </w:rPr>
        <w:t>strength</w:t>
      </w:r>
      <w:proofErr w:type="gramEnd"/>
      <w:r w:rsidR="007C1B7D" w:rsidRPr="003D6791">
        <w:rPr>
          <w:rFonts w:ascii="Arial" w:eastAsia="Times New Roman" w:hAnsi="Arial" w:cs="Arial"/>
          <w:sz w:val="24"/>
          <w:szCs w:val="24"/>
          <w:lang w:eastAsia="en-GB"/>
        </w:rPr>
        <w:t xml:space="preserve"> and hope</w:t>
      </w:r>
      <w:r w:rsidR="005444BE">
        <w:rPr>
          <w:rFonts w:ascii="Arial" w:eastAsia="Times New Roman" w:hAnsi="Arial" w:cs="Arial"/>
          <w:sz w:val="24"/>
          <w:szCs w:val="24"/>
          <w:lang w:eastAsia="en-GB"/>
        </w:rPr>
        <w:t xml:space="preserve"> and what you are like now</w:t>
      </w:r>
      <w:r w:rsidR="007C1B7D" w:rsidRPr="003D679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making it clear that that they do not have to agree with your concept of a higher </w:t>
      </w:r>
      <w:r w:rsidR="00B87498">
        <w:rPr>
          <w:rFonts w:ascii="Arial" w:eastAsia="Times New Roman" w:hAnsi="Arial" w:cs="Arial"/>
          <w:sz w:val="24"/>
          <w:szCs w:val="24"/>
          <w:lang w:eastAsia="en-GB"/>
        </w:rPr>
        <w:t>power!</w:t>
      </w:r>
    </w:p>
    <w:p w14:paraId="61E14A9D" w14:textId="11BF726C" w:rsidR="00FD1C13" w:rsidRDefault="00FD1C13" w:rsidP="00EE7860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Talking about going to meetings</w:t>
      </w:r>
      <w:r w:rsidR="00B728AA">
        <w:rPr>
          <w:rFonts w:ascii="Arial" w:eastAsia="Times New Roman" w:hAnsi="Arial" w:cs="Arial"/>
          <w:sz w:val="24"/>
          <w:szCs w:val="24"/>
          <w:lang w:eastAsia="en-GB"/>
        </w:rPr>
        <w:t xml:space="preserve"> and a little of what to expect, asking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would they like to go to a </w:t>
      </w:r>
      <w:r w:rsidR="003A7A41">
        <w:rPr>
          <w:rFonts w:ascii="Arial" w:eastAsia="Times New Roman" w:hAnsi="Arial" w:cs="Arial"/>
          <w:sz w:val="24"/>
          <w:szCs w:val="24"/>
          <w:lang w:eastAsia="en-GB"/>
        </w:rPr>
        <w:t>meeting.</w:t>
      </w:r>
    </w:p>
    <w:p w14:paraId="08B931D4" w14:textId="52010799" w:rsidR="00FD1C13" w:rsidRDefault="00FD1C13" w:rsidP="00EE7860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They may want to go themselves and meet you there</w:t>
      </w:r>
      <w:r w:rsidR="004D41A3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44B0D118" w14:textId="14D1BB17" w:rsidR="00820368" w:rsidRDefault="00820368" w:rsidP="00EE7860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When ready to leave ask if you may call them the following day</w:t>
      </w:r>
      <w:r w:rsidR="003A7A41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81F3BDD" w14:textId="0CFAA1C2" w:rsidR="0068588F" w:rsidRDefault="000614A9" w:rsidP="00EE7860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Safeguarding</w:t>
      </w:r>
      <w:r w:rsidR="0068588F">
        <w:rPr>
          <w:rFonts w:ascii="Arial" w:eastAsia="Times New Roman" w:hAnsi="Arial" w:cs="Arial"/>
          <w:sz w:val="24"/>
          <w:szCs w:val="24"/>
          <w:lang w:eastAsia="en-GB"/>
        </w:rPr>
        <w:t xml:space="preserve"> should be considered at all times</w:t>
      </w:r>
      <w:r w:rsidR="003A7A4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09378978" w14:textId="061C42A8" w:rsidR="00FD1C13" w:rsidRPr="003D6791" w:rsidRDefault="00FD1C13" w:rsidP="00EE7860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Remember we are not counsellors or qualified to give medical advice</w:t>
      </w:r>
      <w:r w:rsidR="003A7A41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11088C4" w14:textId="77777777" w:rsidR="00CA755D" w:rsidRDefault="00CA755D" w:rsidP="00EE7860">
      <w:pPr>
        <w:rPr>
          <w:rFonts w:ascii="Arial" w:hAnsi="Arial" w:cs="Arial"/>
          <w:b/>
          <w:bCs/>
          <w:sz w:val="24"/>
          <w:szCs w:val="24"/>
        </w:rPr>
      </w:pPr>
    </w:p>
    <w:p w14:paraId="6DC870FD" w14:textId="1AF3E98F" w:rsidR="00CA755D" w:rsidRDefault="008C5363" w:rsidP="00EE786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There is no such thing as unsuccessful 12</w:t>
      </w:r>
      <w:r w:rsidRPr="008C5363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Step call. You have planted a seed and helped your own </w:t>
      </w:r>
      <w:r w:rsidR="003A7A41">
        <w:rPr>
          <w:rFonts w:ascii="Arial" w:hAnsi="Arial" w:cs="Arial"/>
          <w:b/>
          <w:bCs/>
          <w:sz w:val="24"/>
          <w:szCs w:val="24"/>
        </w:rPr>
        <w:t>recovery.</w:t>
      </w:r>
    </w:p>
    <w:p w14:paraId="47613449" w14:textId="526E1FFA" w:rsidR="00EE7860" w:rsidRPr="00EE7860" w:rsidRDefault="00EE7860" w:rsidP="00EE7860">
      <w:pPr>
        <w:rPr>
          <w:rFonts w:ascii="Arial" w:hAnsi="Arial" w:cs="Arial"/>
          <w:b/>
          <w:bCs/>
          <w:sz w:val="24"/>
          <w:szCs w:val="24"/>
        </w:rPr>
      </w:pPr>
      <w:r w:rsidRPr="00EE7860">
        <w:rPr>
          <w:rFonts w:ascii="Arial" w:hAnsi="Arial" w:cs="Arial"/>
          <w:b/>
          <w:bCs/>
          <w:sz w:val="24"/>
          <w:szCs w:val="24"/>
        </w:rPr>
        <w:t>Complaint</w:t>
      </w:r>
      <w:r w:rsidR="00FE01ED">
        <w:rPr>
          <w:rFonts w:ascii="Arial" w:hAnsi="Arial" w:cs="Arial"/>
          <w:b/>
          <w:bCs/>
          <w:sz w:val="24"/>
          <w:szCs w:val="24"/>
        </w:rPr>
        <w:t>s</w:t>
      </w:r>
    </w:p>
    <w:p w14:paraId="4FF19885" w14:textId="39F56672" w:rsidR="00EE7860" w:rsidRPr="004D41A3" w:rsidRDefault="00F5251F" w:rsidP="003B7398">
      <w:pPr>
        <w:widowControl w:val="0"/>
        <w:autoSpaceDE w:val="0"/>
        <w:autoSpaceDN w:val="0"/>
        <w:spacing w:before="120" w:after="0" w:line="240" w:lineRule="auto"/>
        <w:ind w:right="111"/>
        <w:rPr>
          <w:rFonts w:ascii="Arial" w:eastAsia="Arial" w:hAnsi="Arial" w:cs="Arial"/>
          <w:sz w:val="24"/>
          <w:szCs w:val="24"/>
        </w:rPr>
      </w:pPr>
      <w:r w:rsidRPr="004D41A3">
        <w:rPr>
          <w:rFonts w:ascii="Arial" w:eastAsia="Arial" w:hAnsi="Arial" w:cs="Arial"/>
          <w:sz w:val="24"/>
          <w:szCs w:val="24"/>
        </w:rPr>
        <w:t>Thankfully,</w:t>
      </w:r>
      <w:r w:rsidR="00EE7860" w:rsidRPr="004D41A3">
        <w:rPr>
          <w:rFonts w:ascii="Arial" w:eastAsia="Arial" w:hAnsi="Arial" w:cs="Arial"/>
          <w:sz w:val="24"/>
          <w:szCs w:val="24"/>
        </w:rPr>
        <w:t xml:space="preserve"> these are rare, </w:t>
      </w:r>
      <w:r w:rsidR="00BE7B99" w:rsidRPr="004D41A3">
        <w:rPr>
          <w:rFonts w:ascii="Arial" w:eastAsia="Arial" w:hAnsi="Arial" w:cs="Arial"/>
          <w:sz w:val="24"/>
          <w:szCs w:val="24"/>
        </w:rPr>
        <w:t>i</w:t>
      </w:r>
      <w:r w:rsidR="00EE7860" w:rsidRPr="004D41A3">
        <w:rPr>
          <w:rFonts w:ascii="Arial" w:eastAsia="Arial" w:hAnsi="Arial" w:cs="Arial"/>
          <w:sz w:val="24"/>
          <w:szCs w:val="24"/>
        </w:rPr>
        <w:t xml:space="preserve">f a complaint is received about a </w:t>
      </w:r>
      <w:r w:rsidR="00BE7B99" w:rsidRPr="004D41A3">
        <w:rPr>
          <w:rFonts w:ascii="Arial" w:eastAsia="Arial" w:hAnsi="Arial" w:cs="Arial"/>
          <w:sz w:val="24"/>
          <w:szCs w:val="24"/>
        </w:rPr>
        <w:t xml:space="preserve">12 </w:t>
      </w:r>
      <w:r w:rsidR="004D41A3" w:rsidRPr="004D41A3">
        <w:rPr>
          <w:rFonts w:ascii="Arial" w:eastAsia="Arial" w:hAnsi="Arial" w:cs="Arial"/>
          <w:sz w:val="24"/>
          <w:szCs w:val="24"/>
        </w:rPr>
        <w:t>stepper,</w:t>
      </w:r>
      <w:r w:rsidR="00EE7860" w:rsidRPr="004D41A3">
        <w:rPr>
          <w:rFonts w:ascii="Arial" w:eastAsia="Arial" w:hAnsi="Arial" w:cs="Arial"/>
          <w:sz w:val="24"/>
          <w:szCs w:val="24"/>
        </w:rPr>
        <w:t xml:space="preserve"> then the </w:t>
      </w:r>
      <w:r w:rsidR="00BE7B99" w:rsidRPr="004D41A3">
        <w:rPr>
          <w:rFonts w:ascii="Arial" w:eastAsia="Arial" w:hAnsi="Arial" w:cs="Arial"/>
          <w:sz w:val="24"/>
          <w:szCs w:val="24"/>
        </w:rPr>
        <w:t>12 stepper</w:t>
      </w:r>
      <w:r w:rsidR="00EE7860" w:rsidRPr="004D41A3">
        <w:rPr>
          <w:rFonts w:ascii="Arial" w:eastAsia="Arial" w:hAnsi="Arial" w:cs="Arial"/>
          <w:sz w:val="24"/>
          <w:szCs w:val="24"/>
        </w:rPr>
        <w:t xml:space="preserve"> will be appraised of the situation and an action plan put in place to resolve the</w:t>
      </w:r>
      <w:r w:rsidR="00EE7860" w:rsidRPr="004D41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E7860" w:rsidRPr="004D41A3">
        <w:rPr>
          <w:rFonts w:ascii="Arial" w:eastAsia="Arial" w:hAnsi="Arial" w:cs="Arial"/>
          <w:sz w:val="24"/>
          <w:szCs w:val="24"/>
        </w:rPr>
        <w:t>issue. In</w:t>
      </w:r>
      <w:r w:rsidR="00EE7860" w:rsidRPr="004D41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E7860" w:rsidRPr="004D41A3">
        <w:rPr>
          <w:rFonts w:ascii="Arial" w:eastAsia="Arial" w:hAnsi="Arial" w:cs="Arial"/>
          <w:sz w:val="24"/>
          <w:szCs w:val="24"/>
        </w:rPr>
        <w:t>rare cases, the issue may be of such a serious nature that requires immediate protection of</w:t>
      </w:r>
      <w:r w:rsidR="00EE7860" w:rsidRPr="004D41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E7860" w:rsidRPr="004D41A3">
        <w:rPr>
          <w:rFonts w:ascii="Arial" w:eastAsia="Arial" w:hAnsi="Arial" w:cs="Arial"/>
          <w:sz w:val="24"/>
          <w:szCs w:val="24"/>
        </w:rPr>
        <w:t xml:space="preserve">individuals or AA as a whole and the </w:t>
      </w:r>
      <w:r w:rsidR="00BE7B99" w:rsidRPr="004D41A3">
        <w:rPr>
          <w:rFonts w:ascii="Arial" w:eastAsia="Arial" w:hAnsi="Arial" w:cs="Arial"/>
          <w:sz w:val="24"/>
          <w:szCs w:val="24"/>
        </w:rPr>
        <w:t xml:space="preserve">12 stepper </w:t>
      </w:r>
      <w:r w:rsidR="00EE7860" w:rsidRPr="004D41A3">
        <w:rPr>
          <w:rFonts w:ascii="Arial" w:eastAsia="Arial" w:hAnsi="Arial" w:cs="Arial"/>
          <w:sz w:val="24"/>
          <w:szCs w:val="24"/>
        </w:rPr>
        <w:t>may be temporarily removed from</w:t>
      </w:r>
      <w:r w:rsidR="00C37BA8" w:rsidRPr="004D41A3">
        <w:rPr>
          <w:rFonts w:ascii="Arial" w:eastAsia="Arial" w:hAnsi="Arial" w:cs="Arial"/>
          <w:sz w:val="24"/>
          <w:szCs w:val="24"/>
        </w:rPr>
        <w:t xml:space="preserve"> the 12 Step</w:t>
      </w:r>
      <w:r w:rsidR="00EE7860" w:rsidRPr="004D41A3">
        <w:rPr>
          <w:rFonts w:ascii="Arial" w:eastAsia="Arial" w:hAnsi="Arial" w:cs="Arial"/>
          <w:sz w:val="24"/>
          <w:szCs w:val="24"/>
        </w:rPr>
        <w:t xml:space="preserve"> service until a review of the situation has been made. A report,</w:t>
      </w:r>
      <w:r w:rsidR="00EE7860" w:rsidRPr="004D41A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E7860" w:rsidRPr="004D41A3">
        <w:rPr>
          <w:rFonts w:ascii="Arial" w:eastAsia="Arial" w:hAnsi="Arial" w:cs="Arial"/>
          <w:sz w:val="24"/>
          <w:szCs w:val="24"/>
        </w:rPr>
        <w:t>and</w:t>
      </w:r>
      <w:r w:rsidR="00EE7860" w:rsidRPr="004D41A3">
        <w:rPr>
          <w:rFonts w:ascii="Arial" w:eastAsia="Arial" w:hAnsi="Arial" w:cs="Arial"/>
          <w:spacing w:val="3"/>
          <w:sz w:val="24"/>
          <w:szCs w:val="24"/>
        </w:rPr>
        <w:t xml:space="preserve"> if needed an </w:t>
      </w:r>
      <w:r w:rsidR="00EE7860" w:rsidRPr="004D41A3">
        <w:rPr>
          <w:rFonts w:ascii="Arial" w:eastAsia="Arial" w:hAnsi="Arial" w:cs="Arial"/>
          <w:sz w:val="24"/>
          <w:szCs w:val="24"/>
        </w:rPr>
        <w:t>action</w:t>
      </w:r>
      <w:r w:rsidR="00EE7860" w:rsidRPr="004D41A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E7860" w:rsidRPr="004D41A3">
        <w:rPr>
          <w:rFonts w:ascii="Arial" w:eastAsia="Arial" w:hAnsi="Arial" w:cs="Arial"/>
          <w:sz w:val="24"/>
          <w:szCs w:val="24"/>
        </w:rPr>
        <w:t>plan,</w:t>
      </w:r>
      <w:r w:rsidR="00EE7860" w:rsidRPr="004D41A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E7860" w:rsidRPr="004D41A3">
        <w:rPr>
          <w:rFonts w:ascii="Arial" w:eastAsia="Arial" w:hAnsi="Arial" w:cs="Arial"/>
          <w:sz w:val="24"/>
          <w:szCs w:val="24"/>
        </w:rPr>
        <w:t>will</w:t>
      </w:r>
      <w:r w:rsidR="00EE7860" w:rsidRPr="004D41A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E7860" w:rsidRPr="004D41A3">
        <w:rPr>
          <w:rFonts w:ascii="Arial" w:eastAsia="Arial" w:hAnsi="Arial" w:cs="Arial"/>
          <w:sz w:val="24"/>
          <w:szCs w:val="24"/>
        </w:rPr>
        <w:t>then be made</w:t>
      </w:r>
      <w:r w:rsidR="00EE7860" w:rsidRPr="004D41A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E7860" w:rsidRPr="004D41A3">
        <w:rPr>
          <w:rFonts w:ascii="Arial" w:eastAsia="Arial" w:hAnsi="Arial" w:cs="Arial"/>
          <w:sz w:val="24"/>
          <w:szCs w:val="24"/>
        </w:rPr>
        <w:t>available</w:t>
      </w:r>
      <w:r w:rsidR="00EE7860" w:rsidRPr="004D41A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E7860" w:rsidRPr="004D41A3">
        <w:rPr>
          <w:rFonts w:ascii="Arial" w:eastAsia="Arial" w:hAnsi="Arial" w:cs="Arial"/>
          <w:sz w:val="24"/>
          <w:szCs w:val="24"/>
        </w:rPr>
        <w:t>to those</w:t>
      </w:r>
      <w:r w:rsidR="00EE7860" w:rsidRPr="004D41A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E7860" w:rsidRPr="004D41A3">
        <w:rPr>
          <w:rFonts w:ascii="Arial" w:eastAsia="Arial" w:hAnsi="Arial" w:cs="Arial"/>
          <w:sz w:val="24"/>
          <w:szCs w:val="24"/>
        </w:rPr>
        <w:t>concerned.</w:t>
      </w:r>
    </w:p>
    <w:p w14:paraId="0275167D" w14:textId="77777777" w:rsidR="00EE7860" w:rsidRPr="00BE7B99" w:rsidRDefault="00EE7860" w:rsidP="00EE7860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95383F2" w14:textId="0A19EC07" w:rsidR="00EE7860" w:rsidRPr="00EE7860" w:rsidRDefault="00EE7860" w:rsidP="00EE7860">
      <w:pPr>
        <w:rPr>
          <w:rFonts w:ascii="Arial" w:hAnsi="Arial"/>
          <w:b/>
          <w:bCs/>
          <w:sz w:val="28"/>
          <w:szCs w:val="28"/>
          <w:u w:val="single"/>
        </w:rPr>
      </w:pPr>
      <w:r w:rsidRPr="00EE7860">
        <w:rPr>
          <w:rFonts w:ascii="Arial" w:hAnsi="Arial"/>
          <w:b/>
          <w:bCs/>
          <w:sz w:val="28"/>
          <w:szCs w:val="28"/>
          <w:u w:val="single"/>
        </w:rPr>
        <w:t>D</w:t>
      </w:r>
      <w:r w:rsidR="003B7398">
        <w:rPr>
          <w:rFonts w:ascii="Arial" w:hAnsi="Arial"/>
          <w:b/>
          <w:bCs/>
          <w:sz w:val="28"/>
          <w:szCs w:val="28"/>
          <w:u w:val="single"/>
        </w:rPr>
        <w:t>O</w:t>
      </w:r>
      <w:r w:rsidRPr="00EE7860">
        <w:rPr>
          <w:rFonts w:ascii="Arial" w:hAnsi="Arial"/>
          <w:b/>
          <w:bCs/>
          <w:sz w:val="28"/>
          <w:szCs w:val="28"/>
          <w:u w:val="single"/>
        </w:rPr>
        <w:t>s and DON’</w:t>
      </w:r>
      <w:r w:rsidR="003B7398">
        <w:rPr>
          <w:rFonts w:ascii="Arial" w:hAnsi="Arial"/>
          <w:b/>
          <w:bCs/>
          <w:sz w:val="28"/>
          <w:szCs w:val="28"/>
          <w:u w:val="single"/>
        </w:rPr>
        <w:t>T</w:t>
      </w:r>
      <w:r w:rsidRPr="00EE7860">
        <w:rPr>
          <w:rFonts w:ascii="Arial" w:hAnsi="Arial"/>
          <w:b/>
          <w:bCs/>
          <w:sz w:val="28"/>
          <w:szCs w:val="28"/>
          <w:u w:val="single"/>
        </w:rPr>
        <w:t>’s</w:t>
      </w:r>
    </w:p>
    <w:p w14:paraId="4F260493" w14:textId="4E385A4A" w:rsidR="00EE7860" w:rsidRPr="000131BD" w:rsidRDefault="00EE7860" w:rsidP="00EE7860">
      <w:pPr>
        <w:rPr>
          <w:rFonts w:ascii="Arial" w:hAnsi="Arial"/>
          <w:b/>
          <w:bCs/>
          <w:sz w:val="28"/>
          <w:szCs w:val="28"/>
          <w:u w:val="single"/>
        </w:rPr>
      </w:pPr>
      <w:r w:rsidRPr="00EE7860">
        <w:rPr>
          <w:rFonts w:ascii="Arial" w:hAnsi="Arial"/>
          <w:b/>
          <w:bCs/>
          <w:sz w:val="28"/>
          <w:szCs w:val="28"/>
          <w:u w:val="single"/>
        </w:rPr>
        <w:t>DO</w:t>
      </w:r>
    </w:p>
    <w:p w14:paraId="008A5B8A" w14:textId="5C895E4A" w:rsidR="00EE7860" w:rsidRPr="00EE7860" w:rsidRDefault="00EE7860" w:rsidP="00EE7860">
      <w:pPr>
        <w:ind w:left="1843" w:hanging="1843"/>
        <w:rPr>
          <w:rFonts w:ascii="Arial" w:hAnsi="Arial" w:cs="Arial"/>
          <w:b/>
          <w:bCs/>
          <w:color w:val="000000"/>
          <w:sz w:val="24"/>
          <w:szCs w:val="24"/>
        </w:rPr>
      </w:pPr>
      <w:r w:rsidRPr="00EE7860">
        <w:rPr>
          <w:rFonts w:ascii="Arial" w:hAnsi="Arial" w:cs="Arial"/>
          <w:b/>
          <w:bCs/>
          <w:color w:val="000000"/>
          <w:sz w:val="24"/>
          <w:szCs w:val="24"/>
        </w:rPr>
        <w:t xml:space="preserve">STICK TO WHAT </w:t>
      </w:r>
      <w:r w:rsidR="00C54087">
        <w:rPr>
          <w:rFonts w:ascii="Arial" w:hAnsi="Arial" w:cs="Arial"/>
          <w:b/>
          <w:bCs/>
          <w:color w:val="000000"/>
          <w:sz w:val="24"/>
          <w:szCs w:val="24"/>
        </w:rPr>
        <w:t>AA OFFERS</w:t>
      </w:r>
      <w:r w:rsidRPr="00EE7860">
        <w:rPr>
          <w:rFonts w:ascii="Arial" w:hAnsi="Arial" w:cs="Arial"/>
          <w:b/>
          <w:bCs/>
          <w:color w:val="000000"/>
          <w:sz w:val="24"/>
          <w:szCs w:val="24"/>
        </w:rPr>
        <w:t xml:space="preserve"> WE  ARE NOT COUNSELLORS</w:t>
      </w:r>
      <w:r w:rsidR="0068588F">
        <w:rPr>
          <w:rFonts w:ascii="Arial" w:hAnsi="Arial" w:cs="Arial"/>
          <w:b/>
          <w:bCs/>
          <w:color w:val="000000"/>
          <w:sz w:val="24"/>
          <w:szCs w:val="24"/>
        </w:rPr>
        <w:t xml:space="preserve"> OR DOCTORS</w:t>
      </w:r>
    </w:p>
    <w:p w14:paraId="56E67255" w14:textId="77777777" w:rsidR="00EE7860" w:rsidRPr="00EE7860" w:rsidRDefault="00EE7860" w:rsidP="00EE7860">
      <w:pPr>
        <w:rPr>
          <w:rFonts w:ascii="Arial" w:hAnsi="Arial"/>
          <w:b/>
          <w:bCs/>
          <w:color w:val="000000"/>
        </w:rPr>
      </w:pPr>
    </w:p>
    <w:p w14:paraId="2B38B760" w14:textId="5DC17DF3" w:rsidR="00EE7860" w:rsidRDefault="0068588F" w:rsidP="00EE7860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GO ON F</w:t>
      </w:r>
      <w:r w:rsidR="003B7398">
        <w:rPr>
          <w:rFonts w:ascii="Arial" w:hAnsi="Arial" w:cs="Arial"/>
          <w:b/>
          <w:bCs/>
          <w:color w:val="000000"/>
          <w:sz w:val="24"/>
          <w:szCs w:val="24"/>
        </w:rPr>
        <w:t>ACE TO FACE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12 STEP CALLS IN PAIRS</w:t>
      </w:r>
      <w:r w:rsidR="00C37BA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1 FEMALE 1 MALE</w:t>
      </w:r>
      <w:r w:rsidR="007B70CD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A05C4F">
        <w:rPr>
          <w:rFonts w:ascii="Arial" w:hAnsi="Arial" w:cs="Arial"/>
          <w:b/>
          <w:bCs/>
          <w:color w:val="000000"/>
          <w:sz w:val="24"/>
          <w:szCs w:val="24"/>
        </w:rPr>
        <w:t>O</w:t>
      </w:r>
      <w:r w:rsidR="003B7398">
        <w:rPr>
          <w:rFonts w:ascii="Arial" w:hAnsi="Arial" w:cs="Arial"/>
          <w:b/>
          <w:bCs/>
          <w:color w:val="000000"/>
          <w:sz w:val="24"/>
          <w:szCs w:val="24"/>
        </w:rPr>
        <w:t>R</w:t>
      </w:r>
      <w:r w:rsidR="00A05C4F">
        <w:rPr>
          <w:rFonts w:ascii="Arial" w:hAnsi="Arial" w:cs="Arial"/>
          <w:b/>
          <w:bCs/>
          <w:color w:val="000000"/>
          <w:sz w:val="24"/>
          <w:szCs w:val="24"/>
        </w:rPr>
        <w:t xml:space="preserve"> MEN FOR MEN AND WOMEN FOR WOMEN</w:t>
      </w:r>
      <w:r w:rsidR="003B7398">
        <w:rPr>
          <w:rFonts w:ascii="Arial" w:hAnsi="Arial" w:cs="Arial"/>
          <w:b/>
          <w:bCs/>
          <w:color w:val="000000"/>
          <w:sz w:val="24"/>
          <w:szCs w:val="24"/>
        </w:rPr>
        <w:t xml:space="preserve"> WHEN NOT POSSIBLE</w:t>
      </w:r>
    </w:p>
    <w:p w14:paraId="1064C4A5" w14:textId="5B53E702" w:rsidR="007D24EB" w:rsidRPr="00EE7860" w:rsidRDefault="007D24EB" w:rsidP="00EE7860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LET ANOTHER AA KNOW WHERE YOU ARE GOING</w:t>
      </w:r>
    </w:p>
    <w:p w14:paraId="39DFA25C" w14:textId="77777777" w:rsidR="00EE7860" w:rsidRPr="00EE7860" w:rsidRDefault="00EE7860" w:rsidP="00EE7860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3647E02" w14:textId="77777777" w:rsidR="00EE7860" w:rsidRPr="00EE7860" w:rsidRDefault="00EE7860" w:rsidP="00EE7860">
      <w:p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EE786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DON’T</w:t>
      </w:r>
    </w:p>
    <w:p w14:paraId="514303B8" w14:textId="77777777" w:rsidR="00EE7860" w:rsidRPr="00EE7860" w:rsidRDefault="00EE7860" w:rsidP="00EE7860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EE7860">
        <w:rPr>
          <w:rFonts w:ascii="Arial" w:hAnsi="Arial" w:cs="Arial"/>
          <w:b/>
          <w:bCs/>
          <w:color w:val="000000"/>
          <w:sz w:val="24"/>
          <w:szCs w:val="24"/>
        </w:rPr>
        <w:t xml:space="preserve"> ARGUE…...WE DON’T PUT PEOPLE RIGHT</w:t>
      </w:r>
    </w:p>
    <w:p w14:paraId="12F28064" w14:textId="77777777" w:rsidR="00EE7860" w:rsidRPr="00EE7860" w:rsidRDefault="00EE7860" w:rsidP="00EE7860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C3427EF" w14:textId="77777777" w:rsidR="00EE7860" w:rsidRDefault="00EE7860" w:rsidP="00EE7860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EE7860">
        <w:rPr>
          <w:rFonts w:ascii="Arial" w:hAnsi="Arial" w:cs="Arial"/>
          <w:b/>
          <w:bCs/>
          <w:color w:val="000000"/>
          <w:sz w:val="24"/>
          <w:szCs w:val="24"/>
        </w:rPr>
        <w:t xml:space="preserve"> ADVISE….WE </w:t>
      </w:r>
      <w:r w:rsidRPr="00EE786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NEVER </w:t>
      </w:r>
      <w:r w:rsidRPr="00EE7860">
        <w:rPr>
          <w:rFonts w:ascii="Arial" w:hAnsi="Arial" w:cs="Arial"/>
          <w:b/>
          <w:bCs/>
          <w:color w:val="000000"/>
          <w:sz w:val="24"/>
          <w:szCs w:val="24"/>
        </w:rPr>
        <w:t>OFFER ANY MEDICAL ADVICE</w:t>
      </w:r>
    </w:p>
    <w:p w14:paraId="12F0E040" w14:textId="77777777" w:rsidR="00731758" w:rsidRDefault="00731758" w:rsidP="00EE7860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7BBE3AB" w14:textId="119B6EA8" w:rsidR="001428A4" w:rsidRPr="00EE7860" w:rsidRDefault="001428A4" w:rsidP="00EE7860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MAKE PROMISES YOU CAN’T KEEP</w:t>
      </w:r>
    </w:p>
    <w:p w14:paraId="180AB8BC" w14:textId="77777777" w:rsidR="00731758" w:rsidRDefault="00731758">
      <w:pPr>
        <w:rPr>
          <w:rFonts w:ascii="Arial" w:hAnsi="Arial" w:cs="Arial"/>
          <w:b/>
          <w:bCs/>
          <w:sz w:val="24"/>
          <w:szCs w:val="24"/>
        </w:rPr>
      </w:pPr>
    </w:p>
    <w:p w14:paraId="028206A9" w14:textId="3DD7BA16" w:rsidR="006139C0" w:rsidRPr="00731758" w:rsidRDefault="003B7398">
      <w:pPr>
        <w:rPr>
          <w:rFonts w:ascii="Arial" w:hAnsi="Arial" w:cs="Arial"/>
          <w:b/>
          <w:bCs/>
          <w:sz w:val="24"/>
          <w:szCs w:val="24"/>
        </w:rPr>
      </w:pPr>
      <w:r w:rsidRPr="00731758">
        <w:rPr>
          <w:rFonts w:ascii="Arial" w:hAnsi="Arial" w:cs="Arial"/>
          <w:b/>
          <w:bCs/>
          <w:sz w:val="24"/>
          <w:szCs w:val="24"/>
        </w:rPr>
        <w:t xml:space="preserve">DON’T </w:t>
      </w:r>
      <w:r w:rsidR="007B70CD" w:rsidRPr="00731758">
        <w:rPr>
          <w:rFonts w:ascii="Arial" w:hAnsi="Arial" w:cs="Arial"/>
          <w:b/>
          <w:bCs/>
          <w:sz w:val="24"/>
          <w:szCs w:val="24"/>
        </w:rPr>
        <w:t>GO ON A 12 STEP CALL ALONE</w:t>
      </w:r>
    </w:p>
    <w:p w14:paraId="1C2F1ACD" w14:textId="77777777" w:rsidR="00731758" w:rsidRDefault="00731758">
      <w:pPr>
        <w:rPr>
          <w:rFonts w:ascii="Arial" w:hAnsi="Arial" w:cs="Arial"/>
          <w:b/>
          <w:bCs/>
          <w:sz w:val="24"/>
          <w:szCs w:val="24"/>
        </w:rPr>
      </w:pPr>
    </w:p>
    <w:p w14:paraId="752CADE9" w14:textId="73E61BAC" w:rsidR="00016DE9" w:rsidRPr="00731758" w:rsidRDefault="00016DE9" w:rsidP="00496D65">
      <w:pPr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731758">
        <w:rPr>
          <w:rFonts w:ascii="Arial" w:hAnsi="Arial" w:cs="Arial"/>
          <w:b/>
          <w:bCs/>
          <w:sz w:val="24"/>
          <w:szCs w:val="24"/>
        </w:rPr>
        <w:t>DON’T  MEET THE</w:t>
      </w:r>
      <w:r w:rsidR="000131BD">
        <w:rPr>
          <w:rFonts w:ascii="Arial" w:hAnsi="Arial" w:cs="Arial"/>
          <w:b/>
          <w:bCs/>
          <w:sz w:val="24"/>
          <w:szCs w:val="24"/>
        </w:rPr>
        <w:t xml:space="preserve"> </w:t>
      </w:r>
      <w:r w:rsidR="00496D65">
        <w:rPr>
          <w:rFonts w:ascii="Arial" w:hAnsi="Arial" w:cs="Arial"/>
          <w:b/>
          <w:bCs/>
          <w:sz w:val="24"/>
          <w:szCs w:val="24"/>
        </w:rPr>
        <w:t xml:space="preserve"> STILL SUFFERING ALCOHOLIC </w:t>
      </w:r>
      <w:r w:rsidRPr="00731758">
        <w:rPr>
          <w:rFonts w:ascii="Arial" w:hAnsi="Arial" w:cs="Arial"/>
          <w:b/>
          <w:bCs/>
          <w:sz w:val="24"/>
          <w:szCs w:val="24"/>
        </w:rPr>
        <w:t>IN THEIR HOME</w:t>
      </w:r>
    </w:p>
    <w:sectPr w:rsidR="00016DE9" w:rsidRPr="00731758" w:rsidSect="00A616DE">
      <w:headerReference w:type="even" r:id="rId9"/>
      <w:headerReference w:type="default" r:id="rId10"/>
      <w:footerReference w:type="default" r:id="rId11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6479C" w14:textId="77777777" w:rsidR="00AD0D15" w:rsidRDefault="00AD0D15">
      <w:pPr>
        <w:spacing w:after="0" w:line="240" w:lineRule="auto"/>
      </w:pPr>
      <w:r>
        <w:separator/>
      </w:r>
    </w:p>
  </w:endnote>
  <w:endnote w:type="continuationSeparator" w:id="0">
    <w:p w14:paraId="3AD19C43" w14:textId="77777777" w:rsidR="00AD0D15" w:rsidRDefault="00AD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454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E2B5C5" w14:textId="77777777" w:rsidR="00A022D2" w:rsidRDefault="008D75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641252" w14:textId="77777777" w:rsidR="00A022D2" w:rsidRDefault="00A0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FC246" w14:textId="77777777" w:rsidR="00AD0D15" w:rsidRDefault="00AD0D15">
      <w:pPr>
        <w:spacing w:after="0" w:line="240" w:lineRule="auto"/>
      </w:pPr>
      <w:r>
        <w:separator/>
      </w:r>
    </w:p>
  </w:footnote>
  <w:footnote w:type="continuationSeparator" w:id="0">
    <w:p w14:paraId="0512F477" w14:textId="77777777" w:rsidR="00AD0D15" w:rsidRDefault="00AD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986E" w14:textId="7F3971D8" w:rsidR="00A022D2" w:rsidRDefault="00EE78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A8C5D91" wp14:editId="735AD8B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265E5" w14:textId="77777777" w:rsidR="00EE7860" w:rsidRDefault="00EE7860" w:rsidP="00EE7860">
                          <w:pPr>
                            <w:jc w:val="center"/>
                            <w:rPr>
                              <w:rFonts w:ascii="Calibri" w:hAnsi="Calibri" w:cs="Calibri"/>
                              <w:color w:val="FF66CC"/>
                              <w:sz w:val="2"/>
                              <w:szCs w:val="2"/>
                              <w14:textFill>
                                <w14:solidFill>
                                  <w14:srgbClr w14:val="FF66CC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66CC"/>
                              <w:sz w:val="2"/>
                              <w:szCs w:val="2"/>
                              <w14:textFill>
                                <w14:solidFill>
                                  <w14:srgbClr w14:val="FF66CC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C5D91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0;margin-top:0;width:397.65pt;height:238.6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5p8wEAAMU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171265E5" w14:textId="77777777" w:rsidR="00EE7860" w:rsidRDefault="00EE7860" w:rsidP="00EE7860">
                    <w:pPr>
                      <w:jc w:val="center"/>
                      <w:rPr>
                        <w:rFonts w:ascii="Calibri" w:hAnsi="Calibri" w:cs="Calibri"/>
                        <w:color w:val="FF66CC"/>
                        <w:sz w:val="2"/>
                        <w:szCs w:val="2"/>
                        <w14:textFill>
                          <w14:solidFill>
                            <w14:srgbClr w14:val="FF66CC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FF66CC"/>
                        <w:sz w:val="2"/>
                        <w:szCs w:val="2"/>
                        <w14:textFill>
                          <w14:solidFill>
                            <w14:srgbClr w14:val="FF66CC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aps/>
        <w:color w:val="FFFFFF" w:themeColor="background1"/>
      </w:rPr>
      <w:alias w:val="Title"/>
      <w:tag w:val=""/>
      <w:id w:val="118901739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13889FC" w14:textId="77777777" w:rsidR="00344CD5" w:rsidRDefault="00344CD5" w:rsidP="00344CD5">
        <w:pPr>
          <w:pStyle w:val="Header"/>
          <w:jc w:val="center"/>
          <w:rPr>
            <w:caps/>
            <w:color w:val="FFFFFF" w:themeColor="background1"/>
          </w:rPr>
        </w:pPr>
        <w:r>
          <w:rPr>
            <w:caps/>
            <w:color w:val="FFFFFF" w:themeColor="background1"/>
          </w:rPr>
          <w:t>12 Step Guide</w:t>
        </w:r>
      </w:p>
    </w:sdtContent>
  </w:sdt>
  <w:p w14:paraId="0F92E779" w14:textId="6DAB6E35" w:rsidR="00A022D2" w:rsidRDefault="00344CD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64AFE2E2" wp14:editId="4A5C88A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540" b="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362EBA" w14:textId="1FC454F0" w:rsidR="00344CD5" w:rsidRDefault="00344CD5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12 Steppers Guidelines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4AFE2E2" id="Rectangle 63" o:spid="_x0000_s1027" style="position:absolute;margin-left:0;margin-top:0;width:468.5pt;height:21.3pt;z-index:-25165414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" o:allowoverlap="f" fillcolor="#00b050" stroked="f" strokeweight="1pt">
              <v:textbox style="mso-fit-shape-to-text:t">
                <w:txbxContent>
                  <w:p w14:paraId="44362EBA" w14:textId="1FC454F0" w:rsidR="00344CD5" w:rsidRDefault="00344CD5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12 Steppers Guidelines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2903"/>
    <w:multiLevelType w:val="hybridMultilevel"/>
    <w:tmpl w:val="190C4DEC"/>
    <w:lvl w:ilvl="0" w:tplc="A82070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9B772CA"/>
    <w:multiLevelType w:val="hybridMultilevel"/>
    <w:tmpl w:val="1318BF6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384153"/>
    <w:multiLevelType w:val="hybridMultilevel"/>
    <w:tmpl w:val="865C184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72424"/>
    <w:multiLevelType w:val="hybridMultilevel"/>
    <w:tmpl w:val="1A58F8F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98" w:hanging="360"/>
      </w:pPr>
    </w:lvl>
    <w:lvl w:ilvl="2" w:tplc="FFFFFFFF">
      <w:start w:val="1"/>
      <w:numFmt w:val="lowerRoman"/>
      <w:lvlText w:val="%3."/>
      <w:lvlJc w:val="right"/>
      <w:pPr>
        <w:ind w:left="2018" w:hanging="180"/>
      </w:pPr>
    </w:lvl>
    <w:lvl w:ilvl="3" w:tplc="FFFFFFFF">
      <w:start w:val="1"/>
      <w:numFmt w:val="decimal"/>
      <w:lvlText w:val="%4."/>
      <w:lvlJc w:val="left"/>
      <w:pPr>
        <w:ind w:left="2738" w:hanging="360"/>
      </w:pPr>
    </w:lvl>
    <w:lvl w:ilvl="4" w:tplc="FFFFFFFF">
      <w:start w:val="1"/>
      <w:numFmt w:val="lowerLetter"/>
      <w:lvlText w:val="%5."/>
      <w:lvlJc w:val="left"/>
      <w:pPr>
        <w:ind w:left="3458" w:hanging="360"/>
      </w:pPr>
    </w:lvl>
    <w:lvl w:ilvl="5" w:tplc="FFFFFFFF">
      <w:start w:val="1"/>
      <w:numFmt w:val="lowerRoman"/>
      <w:lvlText w:val="%6."/>
      <w:lvlJc w:val="right"/>
      <w:pPr>
        <w:ind w:left="4178" w:hanging="180"/>
      </w:pPr>
    </w:lvl>
    <w:lvl w:ilvl="6" w:tplc="FFFFFFFF">
      <w:start w:val="1"/>
      <w:numFmt w:val="decimal"/>
      <w:lvlText w:val="%7."/>
      <w:lvlJc w:val="left"/>
      <w:pPr>
        <w:ind w:left="4898" w:hanging="360"/>
      </w:pPr>
    </w:lvl>
    <w:lvl w:ilvl="7" w:tplc="FFFFFFFF">
      <w:start w:val="1"/>
      <w:numFmt w:val="lowerLetter"/>
      <w:lvlText w:val="%8."/>
      <w:lvlJc w:val="left"/>
      <w:pPr>
        <w:ind w:left="5618" w:hanging="360"/>
      </w:pPr>
    </w:lvl>
    <w:lvl w:ilvl="8" w:tplc="FFFFFFFF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6A3160E"/>
    <w:multiLevelType w:val="hybridMultilevel"/>
    <w:tmpl w:val="AB628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73D26"/>
    <w:multiLevelType w:val="hybridMultilevel"/>
    <w:tmpl w:val="43907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F1452"/>
    <w:multiLevelType w:val="hybridMultilevel"/>
    <w:tmpl w:val="60ECCE6C"/>
    <w:lvl w:ilvl="0" w:tplc="513CCCD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0010DEA"/>
    <w:multiLevelType w:val="hybridMultilevel"/>
    <w:tmpl w:val="F6C23BC8"/>
    <w:lvl w:ilvl="0" w:tplc="6F127C7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3C03"/>
    <w:multiLevelType w:val="hybridMultilevel"/>
    <w:tmpl w:val="FF0E45B8"/>
    <w:lvl w:ilvl="0" w:tplc="2BEC7C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C4A60"/>
    <w:multiLevelType w:val="hybridMultilevel"/>
    <w:tmpl w:val="990AAE64"/>
    <w:lvl w:ilvl="0" w:tplc="AAB201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B08EC"/>
    <w:multiLevelType w:val="hybridMultilevel"/>
    <w:tmpl w:val="ED86D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F439B"/>
    <w:multiLevelType w:val="hybridMultilevel"/>
    <w:tmpl w:val="2D44D4A8"/>
    <w:lvl w:ilvl="0" w:tplc="E522038C">
      <w:start w:val="1"/>
      <w:numFmt w:val="decimal"/>
      <w:lvlText w:val="%1."/>
      <w:lvlJc w:val="left"/>
      <w:pPr>
        <w:ind w:left="1637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305E4C5E"/>
    <w:multiLevelType w:val="multilevel"/>
    <w:tmpl w:val="FA76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185A3D"/>
    <w:multiLevelType w:val="hybridMultilevel"/>
    <w:tmpl w:val="1A58F8F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34C22"/>
    <w:multiLevelType w:val="hybridMultilevel"/>
    <w:tmpl w:val="1174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C0272"/>
    <w:multiLevelType w:val="hybridMultilevel"/>
    <w:tmpl w:val="FE246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A0541"/>
    <w:multiLevelType w:val="hybridMultilevel"/>
    <w:tmpl w:val="7734A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83074"/>
    <w:multiLevelType w:val="hybridMultilevel"/>
    <w:tmpl w:val="5560A9A2"/>
    <w:lvl w:ilvl="0" w:tplc="33AE0FD4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730" w:hanging="360"/>
      </w:pPr>
    </w:lvl>
    <w:lvl w:ilvl="2" w:tplc="0809001B" w:tentative="1">
      <w:start w:val="1"/>
      <w:numFmt w:val="lowerRoman"/>
      <w:lvlText w:val="%3."/>
      <w:lvlJc w:val="right"/>
      <w:pPr>
        <w:ind w:left="3450" w:hanging="180"/>
      </w:pPr>
    </w:lvl>
    <w:lvl w:ilvl="3" w:tplc="0809000F" w:tentative="1">
      <w:start w:val="1"/>
      <w:numFmt w:val="decimal"/>
      <w:lvlText w:val="%4."/>
      <w:lvlJc w:val="left"/>
      <w:pPr>
        <w:ind w:left="4170" w:hanging="360"/>
      </w:pPr>
    </w:lvl>
    <w:lvl w:ilvl="4" w:tplc="08090019" w:tentative="1">
      <w:start w:val="1"/>
      <w:numFmt w:val="lowerLetter"/>
      <w:lvlText w:val="%5."/>
      <w:lvlJc w:val="left"/>
      <w:pPr>
        <w:ind w:left="4890" w:hanging="360"/>
      </w:pPr>
    </w:lvl>
    <w:lvl w:ilvl="5" w:tplc="0809001B" w:tentative="1">
      <w:start w:val="1"/>
      <w:numFmt w:val="lowerRoman"/>
      <w:lvlText w:val="%6."/>
      <w:lvlJc w:val="right"/>
      <w:pPr>
        <w:ind w:left="5610" w:hanging="180"/>
      </w:pPr>
    </w:lvl>
    <w:lvl w:ilvl="6" w:tplc="0809000F" w:tentative="1">
      <w:start w:val="1"/>
      <w:numFmt w:val="decimal"/>
      <w:lvlText w:val="%7."/>
      <w:lvlJc w:val="left"/>
      <w:pPr>
        <w:ind w:left="6330" w:hanging="360"/>
      </w:pPr>
    </w:lvl>
    <w:lvl w:ilvl="7" w:tplc="08090019" w:tentative="1">
      <w:start w:val="1"/>
      <w:numFmt w:val="lowerLetter"/>
      <w:lvlText w:val="%8."/>
      <w:lvlJc w:val="left"/>
      <w:pPr>
        <w:ind w:left="7050" w:hanging="360"/>
      </w:pPr>
    </w:lvl>
    <w:lvl w:ilvl="8" w:tplc="08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8" w15:restartNumberingAfterBreak="0">
    <w:nsid w:val="5A83171D"/>
    <w:multiLevelType w:val="hybridMultilevel"/>
    <w:tmpl w:val="2408ACBC"/>
    <w:lvl w:ilvl="0" w:tplc="6F127C7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315B1"/>
    <w:multiLevelType w:val="multilevel"/>
    <w:tmpl w:val="AC468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1483188"/>
    <w:multiLevelType w:val="hybridMultilevel"/>
    <w:tmpl w:val="B1A4673A"/>
    <w:lvl w:ilvl="0" w:tplc="E9DACC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763C354C"/>
    <w:multiLevelType w:val="hybridMultilevel"/>
    <w:tmpl w:val="A970C7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49647180">
    <w:abstractNumId w:val="19"/>
  </w:num>
  <w:num w:numId="2" w16cid:durableId="1686394419">
    <w:abstractNumId w:val="11"/>
  </w:num>
  <w:num w:numId="3" w16cid:durableId="876430337">
    <w:abstractNumId w:val="1"/>
  </w:num>
  <w:num w:numId="4" w16cid:durableId="729767167">
    <w:abstractNumId w:val="17"/>
  </w:num>
  <w:num w:numId="5" w16cid:durableId="1598950284">
    <w:abstractNumId w:val="21"/>
  </w:num>
  <w:num w:numId="6" w16cid:durableId="717970127">
    <w:abstractNumId w:val="20"/>
  </w:num>
  <w:num w:numId="7" w16cid:durableId="18542256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3305755">
    <w:abstractNumId w:val="13"/>
  </w:num>
  <w:num w:numId="9" w16cid:durableId="1343781139">
    <w:abstractNumId w:val="8"/>
  </w:num>
  <w:num w:numId="10" w16cid:durableId="320355754">
    <w:abstractNumId w:val="0"/>
  </w:num>
  <w:num w:numId="11" w16cid:durableId="1845044800">
    <w:abstractNumId w:val="10"/>
  </w:num>
  <w:num w:numId="12" w16cid:durableId="614823338">
    <w:abstractNumId w:val="15"/>
  </w:num>
  <w:num w:numId="13" w16cid:durableId="1255431634">
    <w:abstractNumId w:val="2"/>
  </w:num>
  <w:num w:numId="14" w16cid:durableId="161090599">
    <w:abstractNumId w:val="3"/>
  </w:num>
  <w:num w:numId="15" w16cid:durableId="1517772237">
    <w:abstractNumId w:val="9"/>
  </w:num>
  <w:num w:numId="16" w16cid:durableId="1391997577">
    <w:abstractNumId w:val="6"/>
  </w:num>
  <w:num w:numId="17" w16cid:durableId="402216635">
    <w:abstractNumId w:val="5"/>
  </w:num>
  <w:num w:numId="18" w16cid:durableId="689719148">
    <w:abstractNumId w:val="18"/>
  </w:num>
  <w:num w:numId="19" w16cid:durableId="731121289">
    <w:abstractNumId w:val="12"/>
  </w:num>
  <w:num w:numId="20" w16cid:durableId="1765300930">
    <w:abstractNumId w:val="7"/>
  </w:num>
  <w:num w:numId="21" w16cid:durableId="649134814">
    <w:abstractNumId w:val="14"/>
  </w:num>
  <w:num w:numId="22" w16cid:durableId="20602026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60"/>
    <w:rsid w:val="000131BD"/>
    <w:rsid w:val="00016DE9"/>
    <w:rsid w:val="000321E9"/>
    <w:rsid w:val="00033A3C"/>
    <w:rsid w:val="000522A9"/>
    <w:rsid w:val="000539CF"/>
    <w:rsid w:val="000614A9"/>
    <w:rsid w:val="00065197"/>
    <w:rsid w:val="000747CC"/>
    <w:rsid w:val="00083B43"/>
    <w:rsid w:val="00084C50"/>
    <w:rsid w:val="000B7449"/>
    <w:rsid w:val="001050BC"/>
    <w:rsid w:val="001074BC"/>
    <w:rsid w:val="001428A4"/>
    <w:rsid w:val="001608BC"/>
    <w:rsid w:val="00163E53"/>
    <w:rsid w:val="00173A25"/>
    <w:rsid w:val="00177FF6"/>
    <w:rsid w:val="001B4F3C"/>
    <w:rsid w:val="001B688F"/>
    <w:rsid w:val="002075D1"/>
    <w:rsid w:val="002460F1"/>
    <w:rsid w:val="00271097"/>
    <w:rsid w:val="00280B7A"/>
    <w:rsid w:val="002A1EA6"/>
    <w:rsid w:val="002B11A9"/>
    <w:rsid w:val="002E77BA"/>
    <w:rsid w:val="00304C76"/>
    <w:rsid w:val="003204B0"/>
    <w:rsid w:val="00344CD5"/>
    <w:rsid w:val="0035285B"/>
    <w:rsid w:val="00361565"/>
    <w:rsid w:val="003A7A41"/>
    <w:rsid w:val="003B7398"/>
    <w:rsid w:val="003D3CDA"/>
    <w:rsid w:val="003D6791"/>
    <w:rsid w:val="003E49AB"/>
    <w:rsid w:val="00422B72"/>
    <w:rsid w:val="00441D83"/>
    <w:rsid w:val="00496D65"/>
    <w:rsid w:val="004A7EA2"/>
    <w:rsid w:val="004C6593"/>
    <w:rsid w:val="004D0BFF"/>
    <w:rsid w:val="004D41A3"/>
    <w:rsid w:val="005444BE"/>
    <w:rsid w:val="00556570"/>
    <w:rsid w:val="006139C0"/>
    <w:rsid w:val="00613ED3"/>
    <w:rsid w:val="00615D5E"/>
    <w:rsid w:val="0068588F"/>
    <w:rsid w:val="006B2202"/>
    <w:rsid w:val="006E28F6"/>
    <w:rsid w:val="00705491"/>
    <w:rsid w:val="00705817"/>
    <w:rsid w:val="00731758"/>
    <w:rsid w:val="007A28C1"/>
    <w:rsid w:val="007B143D"/>
    <w:rsid w:val="007B70CD"/>
    <w:rsid w:val="007C1B7D"/>
    <w:rsid w:val="007D24EB"/>
    <w:rsid w:val="007E18F9"/>
    <w:rsid w:val="00813927"/>
    <w:rsid w:val="0081498C"/>
    <w:rsid w:val="00820368"/>
    <w:rsid w:val="008566F4"/>
    <w:rsid w:val="008C3040"/>
    <w:rsid w:val="008C5363"/>
    <w:rsid w:val="008D3A5E"/>
    <w:rsid w:val="008D757A"/>
    <w:rsid w:val="008E326F"/>
    <w:rsid w:val="00951BCA"/>
    <w:rsid w:val="00970367"/>
    <w:rsid w:val="00970F3D"/>
    <w:rsid w:val="009923BA"/>
    <w:rsid w:val="009C05F7"/>
    <w:rsid w:val="009C5263"/>
    <w:rsid w:val="009C75A9"/>
    <w:rsid w:val="009D30D5"/>
    <w:rsid w:val="00A00791"/>
    <w:rsid w:val="00A022D2"/>
    <w:rsid w:val="00A05C4F"/>
    <w:rsid w:val="00A134D6"/>
    <w:rsid w:val="00A17B45"/>
    <w:rsid w:val="00AA226B"/>
    <w:rsid w:val="00AD0D15"/>
    <w:rsid w:val="00AD1DE3"/>
    <w:rsid w:val="00AD7827"/>
    <w:rsid w:val="00B5039E"/>
    <w:rsid w:val="00B728AA"/>
    <w:rsid w:val="00B87498"/>
    <w:rsid w:val="00B964AB"/>
    <w:rsid w:val="00BB7427"/>
    <w:rsid w:val="00BC1C52"/>
    <w:rsid w:val="00BD19B4"/>
    <w:rsid w:val="00BD58C5"/>
    <w:rsid w:val="00BE7B99"/>
    <w:rsid w:val="00BF5348"/>
    <w:rsid w:val="00C23F8C"/>
    <w:rsid w:val="00C37BA8"/>
    <w:rsid w:val="00C54087"/>
    <w:rsid w:val="00C625E0"/>
    <w:rsid w:val="00C97CDE"/>
    <w:rsid w:val="00CA325F"/>
    <w:rsid w:val="00CA755D"/>
    <w:rsid w:val="00CD5067"/>
    <w:rsid w:val="00CF290C"/>
    <w:rsid w:val="00D0539B"/>
    <w:rsid w:val="00D4108B"/>
    <w:rsid w:val="00D776C2"/>
    <w:rsid w:val="00D945D3"/>
    <w:rsid w:val="00DA6EC3"/>
    <w:rsid w:val="00DB1039"/>
    <w:rsid w:val="00DB4184"/>
    <w:rsid w:val="00DE1E39"/>
    <w:rsid w:val="00DE6B4A"/>
    <w:rsid w:val="00E04BB6"/>
    <w:rsid w:val="00E0711F"/>
    <w:rsid w:val="00E110C4"/>
    <w:rsid w:val="00E560C8"/>
    <w:rsid w:val="00E6278D"/>
    <w:rsid w:val="00E81D33"/>
    <w:rsid w:val="00E82DD0"/>
    <w:rsid w:val="00E956F3"/>
    <w:rsid w:val="00EA6B17"/>
    <w:rsid w:val="00EC684A"/>
    <w:rsid w:val="00EE7860"/>
    <w:rsid w:val="00F5251F"/>
    <w:rsid w:val="00F5752C"/>
    <w:rsid w:val="00F64B96"/>
    <w:rsid w:val="00F94218"/>
    <w:rsid w:val="00F96E97"/>
    <w:rsid w:val="00FA37E6"/>
    <w:rsid w:val="00FB0EEF"/>
    <w:rsid w:val="00FB58DA"/>
    <w:rsid w:val="00FD1C13"/>
    <w:rsid w:val="00FE01ED"/>
    <w:rsid w:val="00FE23C9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F1E90"/>
  <w15:chartTrackingRefBased/>
  <w15:docId w15:val="{220674D3-3AB2-4CB9-81F2-A3F4349A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60"/>
  </w:style>
  <w:style w:type="paragraph" w:styleId="Footer">
    <w:name w:val="footer"/>
    <w:basedOn w:val="Normal"/>
    <w:link w:val="FooterChar"/>
    <w:uiPriority w:val="99"/>
    <w:unhideWhenUsed/>
    <w:rsid w:val="00EE7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60"/>
  </w:style>
  <w:style w:type="paragraph" w:styleId="ListParagraph">
    <w:name w:val="List Paragraph"/>
    <w:basedOn w:val="Normal"/>
    <w:uiPriority w:val="34"/>
    <w:qFormat/>
    <w:rsid w:val="00951BC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B143D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8C787-A3D0-42E1-8F84-C8E2F5FA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Step Guide</vt:lpstr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Step Guide</dc:title>
  <dc:subject/>
  <dc:creator>Jan Vinall</dc:creator>
  <cp:keywords/>
  <dc:description/>
  <cp:lastModifiedBy>Jan Vinall</cp:lastModifiedBy>
  <cp:revision>2</cp:revision>
  <dcterms:created xsi:type="dcterms:W3CDTF">2023-11-29T14:56:00Z</dcterms:created>
  <dcterms:modified xsi:type="dcterms:W3CDTF">2023-11-29T14:56:00Z</dcterms:modified>
</cp:coreProperties>
</file>